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16F57" w14:textId="79872871" w:rsidR="00C76B33" w:rsidRDefault="00C76B33" w:rsidP="00565EA9">
      <w:pPr>
        <w:suppressAutoHyphens/>
        <w:spacing w:beforeLines="60" w:before="144" w:afterLines="60" w:after="144" w:line="360" w:lineRule="auto"/>
        <w:jc w:val="center"/>
        <w:outlineLvl w:val="0"/>
        <w:rPr>
          <w:rFonts w:ascii="Times New Roman" w:hAnsi="Times New Roman"/>
          <w:i/>
          <w:spacing w:val="-3"/>
          <w:sz w:val="22"/>
        </w:rPr>
      </w:pPr>
      <w:r>
        <w:rPr>
          <w:rFonts w:ascii="Times New Roman" w:hAnsi="Times New Roman"/>
          <w:b/>
          <w:spacing w:val="-3"/>
          <w:sz w:val="29"/>
        </w:rPr>
        <w:t>ULSCR CONSTITUTION</w:t>
      </w:r>
      <w:r>
        <w:rPr>
          <w:rFonts w:ascii="Times New Roman" w:hAnsi="Times New Roman"/>
          <w:b/>
          <w:spacing w:val="-3"/>
          <w:sz w:val="22"/>
        </w:rPr>
        <w:fldChar w:fldCharType="begin"/>
      </w:r>
      <w:r>
        <w:rPr>
          <w:rFonts w:ascii="Times New Roman" w:hAnsi="Times New Roman"/>
          <w:b/>
          <w:spacing w:val="-3"/>
          <w:sz w:val="22"/>
        </w:rPr>
        <w:instrText xml:space="preserve">PRIVATE </w:instrText>
      </w:r>
      <w:r>
        <w:rPr>
          <w:rFonts w:ascii="Times New Roman" w:hAnsi="Times New Roman"/>
          <w:b/>
          <w:spacing w:val="-3"/>
          <w:sz w:val="22"/>
        </w:rPr>
        <w:fldChar w:fldCharType="end"/>
      </w:r>
      <w:r w:rsidR="002D17B6">
        <w:rPr>
          <w:rFonts w:ascii="Times New Roman" w:hAnsi="Times New Roman"/>
          <w:b/>
          <w:spacing w:val="-3"/>
          <w:sz w:val="22"/>
        </w:rPr>
        <w:br/>
      </w:r>
      <w:r>
        <w:rPr>
          <w:rFonts w:ascii="Times New Roman" w:hAnsi="Times New Roman"/>
          <w:i/>
          <w:spacing w:val="-3"/>
          <w:sz w:val="22"/>
        </w:rPr>
        <w:t>(la</w:t>
      </w:r>
      <w:r w:rsidR="00346EFE">
        <w:rPr>
          <w:rFonts w:ascii="Times New Roman" w:hAnsi="Times New Roman"/>
          <w:i/>
          <w:spacing w:val="-3"/>
          <w:sz w:val="22"/>
        </w:rPr>
        <w:t xml:space="preserve">st amended </w:t>
      </w:r>
      <w:r w:rsidR="008A644E">
        <w:rPr>
          <w:rFonts w:ascii="Times New Roman" w:hAnsi="Times New Roman"/>
          <w:i/>
          <w:spacing w:val="-3"/>
          <w:sz w:val="22"/>
        </w:rPr>
        <w:t xml:space="preserve">in </w:t>
      </w:r>
      <w:r w:rsidR="002D17B6">
        <w:rPr>
          <w:rFonts w:ascii="Times New Roman" w:hAnsi="Times New Roman"/>
          <w:i/>
          <w:spacing w:val="-3"/>
          <w:sz w:val="22"/>
        </w:rPr>
        <w:t>March</w:t>
      </w:r>
      <w:r w:rsidR="008A644E">
        <w:rPr>
          <w:rFonts w:ascii="Times New Roman" w:hAnsi="Times New Roman"/>
          <w:i/>
          <w:spacing w:val="-3"/>
          <w:sz w:val="22"/>
        </w:rPr>
        <w:t xml:space="preserve"> 20</w:t>
      </w:r>
      <w:r w:rsidR="009E2CF4">
        <w:rPr>
          <w:rFonts w:ascii="Times New Roman" w:hAnsi="Times New Roman"/>
          <w:i/>
          <w:spacing w:val="-3"/>
          <w:sz w:val="22"/>
        </w:rPr>
        <w:t>1</w:t>
      </w:r>
      <w:r w:rsidR="002D17B6">
        <w:rPr>
          <w:rFonts w:ascii="Times New Roman" w:hAnsi="Times New Roman"/>
          <w:i/>
          <w:spacing w:val="-3"/>
          <w:sz w:val="22"/>
        </w:rPr>
        <w:t>7</w:t>
      </w:r>
      <w:r>
        <w:rPr>
          <w:rFonts w:ascii="Times New Roman" w:hAnsi="Times New Roman"/>
          <w:i/>
          <w:spacing w:val="-3"/>
          <w:sz w:val="22"/>
        </w:rPr>
        <w:t>)</w:t>
      </w:r>
    </w:p>
    <w:p w14:paraId="1F16C32A" w14:textId="6F5C377C" w:rsidR="00C76B33" w:rsidRDefault="00C76B33" w:rsidP="002D17B6">
      <w:pPr>
        <w:suppressAutoHyphens/>
        <w:spacing w:beforeLines="60" w:before="144" w:afterLines="60" w:after="144" w:line="360" w:lineRule="auto"/>
        <w:ind w:left="567" w:hanging="567"/>
        <w:rPr>
          <w:rFonts w:ascii="Times New Roman" w:hAnsi="Times New Roman"/>
          <w:spacing w:val="-3"/>
          <w:sz w:val="22"/>
        </w:rPr>
      </w:pPr>
      <w:r>
        <w:rPr>
          <w:rFonts w:ascii="Times New Roman" w:hAnsi="Times New Roman"/>
          <w:spacing w:val="-3"/>
          <w:sz w:val="22"/>
        </w:rPr>
        <w:t>1.</w:t>
      </w:r>
      <w:r>
        <w:rPr>
          <w:rFonts w:ascii="Times New Roman" w:hAnsi="Times New Roman"/>
          <w:spacing w:val="-3"/>
          <w:sz w:val="22"/>
        </w:rPr>
        <w:tab/>
      </w:r>
      <w:r w:rsidRPr="006E66BB">
        <w:rPr>
          <w:rFonts w:ascii="Times New Roman" w:hAnsi="Times New Roman"/>
          <w:b/>
          <w:spacing w:val="-3"/>
          <w:sz w:val="22"/>
        </w:rPr>
        <w:t>TITLE</w:t>
      </w:r>
      <w:r>
        <w:rPr>
          <w:rFonts w:ascii="Times New Roman" w:hAnsi="Times New Roman"/>
          <w:spacing w:val="-3"/>
          <w:sz w:val="22"/>
        </w:rPr>
        <w:t>: The Society shall be called the University of London Society of Change Ringers.</w:t>
      </w:r>
    </w:p>
    <w:p w14:paraId="79C3FA7F" w14:textId="3FC981F0" w:rsidR="00C76B33" w:rsidRDefault="00C76B33" w:rsidP="002D17B6">
      <w:pPr>
        <w:suppressAutoHyphens/>
        <w:spacing w:beforeLines="60" w:before="144" w:afterLines="60" w:after="144" w:line="360" w:lineRule="auto"/>
        <w:ind w:left="567" w:hanging="567"/>
        <w:rPr>
          <w:rFonts w:ascii="Times New Roman" w:hAnsi="Times New Roman"/>
          <w:spacing w:val="-3"/>
          <w:sz w:val="22"/>
        </w:rPr>
      </w:pPr>
      <w:r>
        <w:rPr>
          <w:rFonts w:ascii="Times New Roman" w:hAnsi="Times New Roman"/>
          <w:spacing w:val="-3"/>
          <w:sz w:val="22"/>
        </w:rPr>
        <w:t>2.</w:t>
      </w:r>
      <w:r>
        <w:rPr>
          <w:rFonts w:ascii="Times New Roman" w:hAnsi="Times New Roman"/>
          <w:spacing w:val="-3"/>
          <w:sz w:val="22"/>
        </w:rPr>
        <w:tab/>
      </w:r>
      <w:r w:rsidRPr="006E66BB">
        <w:rPr>
          <w:rFonts w:ascii="Times New Roman" w:hAnsi="Times New Roman"/>
          <w:b/>
          <w:spacing w:val="-3"/>
          <w:sz w:val="22"/>
        </w:rPr>
        <w:t>OBJECTIVES</w:t>
      </w:r>
      <w:r>
        <w:rPr>
          <w:rFonts w:ascii="Times New Roman" w:hAnsi="Times New Roman"/>
          <w:spacing w:val="-3"/>
          <w:sz w:val="22"/>
        </w:rPr>
        <w:t>: The objectives of the Society shall be:</w:t>
      </w:r>
    </w:p>
    <w:p w14:paraId="059DA188" w14:textId="77777777" w:rsidR="00C76B33" w:rsidRDefault="00C76B33" w:rsidP="002D17B6">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2.1)</w:t>
      </w:r>
      <w:r>
        <w:rPr>
          <w:rFonts w:ascii="Times New Roman" w:hAnsi="Times New Roman"/>
          <w:spacing w:val="-3"/>
          <w:sz w:val="22"/>
        </w:rPr>
        <w:tab/>
        <w:t>ringing for Divine Service.</w:t>
      </w:r>
    </w:p>
    <w:p w14:paraId="0B4A8F30" w14:textId="77777777" w:rsidR="00C76B33" w:rsidRDefault="00C76B33" w:rsidP="002D17B6">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2.2)</w:t>
      </w:r>
      <w:r>
        <w:rPr>
          <w:rFonts w:ascii="Times New Roman" w:hAnsi="Times New Roman"/>
          <w:spacing w:val="-3"/>
          <w:sz w:val="22"/>
        </w:rPr>
        <w:tab/>
        <w:t xml:space="preserve">the promotion of the art and science of change ringing in the </w:t>
      </w:r>
      <w:smartTag w:uri="urn:schemas-microsoft-com:office:smarttags" w:element="PlaceType">
        <w:r>
          <w:rPr>
            <w:rFonts w:ascii="Times New Roman" w:hAnsi="Times New Roman"/>
            <w:spacing w:val="-3"/>
            <w:sz w:val="22"/>
          </w:rPr>
          <w:t>University</w:t>
        </w:r>
      </w:smartTag>
      <w:r>
        <w:rPr>
          <w:rFonts w:ascii="Times New Roman" w:hAnsi="Times New Roman"/>
          <w:spacing w:val="-3"/>
          <w:sz w:val="22"/>
        </w:rPr>
        <w:t xml:space="preserve"> of London</w:t>
      </w:r>
      <w:r w:rsidR="009E2CF4" w:rsidRPr="009E2CF4">
        <w:rPr>
          <w:rFonts w:ascii="Times New Roman" w:hAnsi="Times New Roman" w:cs="Times New Roman"/>
          <w:spacing w:val="-3"/>
          <w:sz w:val="22"/>
          <w:szCs w:val="22"/>
          <w:lang w:val="en-US" w:bidi="ar-SA"/>
        </w:rPr>
        <w:t xml:space="preserve"> </w:t>
      </w:r>
      <w:r w:rsidR="009E2CF4" w:rsidRPr="009E2CF4">
        <w:rPr>
          <w:rFonts w:ascii="Times New Roman" w:hAnsi="Times New Roman"/>
          <w:spacing w:val="-3"/>
          <w:sz w:val="22"/>
          <w:lang w:val="en-US"/>
        </w:rPr>
        <w:t>and other institutions and colleges in London offering courses of higher education</w:t>
      </w:r>
      <w:r>
        <w:rPr>
          <w:rFonts w:ascii="Times New Roman" w:hAnsi="Times New Roman"/>
          <w:spacing w:val="-3"/>
          <w:sz w:val="22"/>
        </w:rPr>
        <w:t>.</w:t>
      </w:r>
    </w:p>
    <w:p w14:paraId="00CC0D42" w14:textId="1143C153" w:rsidR="00C76B33" w:rsidRDefault="00C76B33" w:rsidP="002D17B6">
      <w:pPr>
        <w:suppressAutoHyphens/>
        <w:spacing w:beforeLines="60" w:before="144" w:afterLines="60" w:after="144" w:line="360" w:lineRule="auto"/>
        <w:ind w:left="567" w:hanging="567"/>
        <w:rPr>
          <w:rFonts w:ascii="Times New Roman" w:hAnsi="Times New Roman"/>
          <w:spacing w:val="-3"/>
          <w:sz w:val="22"/>
        </w:rPr>
      </w:pPr>
      <w:r>
        <w:rPr>
          <w:rFonts w:ascii="Times New Roman" w:hAnsi="Times New Roman"/>
          <w:spacing w:val="-3"/>
          <w:sz w:val="22"/>
        </w:rPr>
        <w:t>3.</w:t>
      </w:r>
      <w:r>
        <w:rPr>
          <w:rFonts w:ascii="Times New Roman" w:hAnsi="Times New Roman"/>
          <w:spacing w:val="-3"/>
          <w:sz w:val="22"/>
        </w:rPr>
        <w:tab/>
      </w:r>
      <w:r w:rsidRPr="006E66BB">
        <w:rPr>
          <w:rFonts w:ascii="Times New Roman" w:hAnsi="Times New Roman"/>
          <w:b/>
          <w:spacing w:val="-3"/>
          <w:sz w:val="22"/>
        </w:rPr>
        <w:t>AFFILIATION</w:t>
      </w:r>
      <w:r>
        <w:rPr>
          <w:rFonts w:ascii="Times New Roman" w:hAnsi="Times New Roman"/>
          <w:spacing w:val="-3"/>
          <w:sz w:val="22"/>
        </w:rPr>
        <w:t>:</w:t>
      </w:r>
    </w:p>
    <w:p w14:paraId="47890CEC" w14:textId="77777777" w:rsidR="00C76B33" w:rsidRDefault="00C76B33" w:rsidP="002D17B6">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3.1)</w:t>
      </w:r>
      <w:r>
        <w:rPr>
          <w:rFonts w:ascii="Times New Roman" w:hAnsi="Times New Roman"/>
          <w:spacing w:val="-3"/>
          <w:sz w:val="22"/>
        </w:rPr>
        <w:tab/>
        <w:t xml:space="preserve">The Society shall be affiliated to the Senate of the </w:t>
      </w:r>
      <w:smartTag w:uri="urn:schemas-microsoft-com:office:smarttags" w:element="place">
        <w:smartTag w:uri="urn:schemas-microsoft-com:office:smarttags" w:element="PlaceType">
          <w:r>
            <w:rPr>
              <w:rFonts w:ascii="Times New Roman" w:hAnsi="Times New Roman"/>
              <w:spacing w:val="-3"/>
              <w:sz w:val="22"/>
            </w:rPr>
            <w:t>University</w:t>
          </w:r>
        </w:smartTag>
        <w:r>
          <w:rPr>
            <w:rFonts w:ascii="Times New Roman" w:hAnsi="Times New Roman"/>
            <w:spacing w:val="-3"/>
            <w:sz w:val="22"/>
          </w:rPr>
          <w:t xml:space="preserve"> of </w:t>
        </w:r>
        <w:smartTag w:uri="urn:schemas-microsoft-com:office:smarttags" w:element="PlaceName">
          <w:r>
            <w:rPr>
              <w:rFonts w:ascii="Times New Roman" w:hAnsi="Times New Roman"/>
              <w:spacing w:val="-3"/>
              <w:sz w:val="22"/>
            </w:rPr>
            <w:t>London</w:t>
          </w:r>
        </w:smartTag>
      </w:smartTag>
      <w:r>
        <w:rPr>
          <w:rFonts w:ascii="Times New Roman" w:hAnsi="Times New Roman"/>
          <w:spacing w:val="-3"/>
          <w:sz w:val="22"/>
        </w:rPr>
        <w:t>.</w:t>
      </w:r>
    </w:p>
    <w:p w14:paraId="6FC19E19" w14:textId="0DDDEFB8" w:rsidR="00C76B33" w:rsidRDefault="00C76B33" w:rsidP="002D17B6">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3.2)</w:t>
      </w:r>
      <w:r>
        <w:rPr>
          <w:rFonts w:ascii="Times New Roman" w:hAnsi="Times New Roman"/>
          <w:spacing w:val="-3"/>
          <w:sz w:val="22"/>
        </w:rPr>
        <w:tab/>
        <w:t xml:space="preserve">The Society </w:t>
      </w:r>
      <w:r w:rsidR="00813B34">
        <w:rPr>
          <w:rFonts w:ascii="Times New Roman" w:hAnsi="Times New Roman"/>
          <w:spacing w:val="-3"/>
          <w:sz w:val="22"/>
        </w:rPr>
        <w:t xml:space="preserve">may </w:t>
      </w:r>
      <w:r>
        <w:rPr>
          <w:rFonts w:ascii="Times New Roman" w:hAnsi="Times New Roman"/>
          <w:spacing w:val="-3"/>
          <w:sz w:val="22"/>
        </w:rPr>
        <w:t>be affiliated to the Central Council of Church Bell Ringers.</w:t>
      </w:r>
    </w:p>
    <w:p w14:paraId="7E159FFE" w14:textId="308AB1A0" w:rsidR="00C76B33" w:rsidRDefault="00DD0F15" w:rsidP="002D17B6">
      <w:pPr>
        <w:suppressAutoHyphens/>
        <w:spacing w:beforeLines="60" w:before="144" w:afterLines="60" w:after="144" w:line="360" w:lineRule="auto"/>
        <w:ind w:left="567" w:hanging="567"/>
        <w:rPr>
          <w:rFonts w:ascii="Times New Roman" w:hAnsi="Times New Roman"/>
          <w:spacing w:val="-3"/>
          <w:sz w:val="22"/>
        </w:rPr>
      </w:pPr>
      <w:r>
        <w:rPr>
          <w:rFonts w:ascii="Times New Roman" w:hAnsi="Times New Roman"/>
          <w:spacing w:val="-3"/>
          <w:sz w:val="22"/>
        </w:rPr>
        <w:t>4.</w:t>
      </w:r>
      <w:r>
        <w:rPr>
          <w:rFonts w:ascii="Times New Roman" w:hAnsi="Times New Roman"/>
          <w:spacing w:val="-3"/>
          <w:sz w:val="22"/>
        </w:rPr>
        <w:tab/>
      </w:r>
      <w:r w:rsidRPr="006E66BB">
        <w:rPr>
          <w:rFonts w:ascii="Times New Roman" w:hAnsi="Times New Roman"/>
          <w:b/>
          <w:spacing w:val="-3"/>
          <w:sz w:val="22"/>
        </w:rPr>
        <w:t>MEMBERSHIP</w:t>
      </w:r>
      <w:r>
        <w:rPr>
          <w:rFonts w:ascii="Times New Roman" w:hAnsi="Times New Roman"/>
          <w:spacing w:val="-3"/>
          <w:sz w:val="22"/>
        </w:rPr>
        <w:t>:</w:t>
      </w:r>
    </w:p>
    <w:p w14:paraId="2540D9E6"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4.1)</w:t>
      </w:r>
      <w:r>
        <w:rPr>
          <w:rFonts w:ascii="Times New Roman" w:hAnsi="Times New Roman"/>
          <w:spacing w:val="-3"/>
          <w:sz w:val="22"/>
        </w:rPr>
        <w:tab/>
        <w:t>ELIGIBILITY:</w:t>
      </w:r>
    </w:p>
    <w:p w14:paraId="43F41E87" w14:textId="77777777" w:rsidR="00C76B33" w:rsidRDefault="00C76B33" w:rsidP="00FA59AF">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4.1.1)</w:t>
      </w:r>
      <w:r>
        <w:rPr>
          <w:rFonts w:ascii="Times New Roman" w:hAnsi="Times New Roman"/>
          <w:spacing w:val="-3"/>
          <w:sz w:val="22"/>
        </w:rPr>
        <w:tab/>
        <w:t>FULL MEMBERSHIP: Full membership of the Society shall be open to all:</w:t>
      </w:r>
    </w:p>
    <w:p w14:paraId="0743EFF2" w14:textId="77777777" w:rsidR="00C76B33" w:rsidRDefault="00C76B33" w:rsidP="004523E3">
      <w:pPr>
        <w:suppressAutoHyphens/>
        <w:spacing w:before="20" w:after="20" w:line="360" w:lineRule="auto"/>
        <w:ind w:left="2835" w:hanging="850"/>
        <w:rPr>
          <w:rFonts w:ascii="Times New Roman" w:hAnsi="Times New Roman"/>
          <w:spacing w:val="-3"/>
          <w:sz w:val="22"/>
        </w:rPr>
      </w:pPr>
      <w:r>
        <w:rPr>
          <w:rFonts w:ascii="Times New Roman" w:hAnsi="Times New Roman"/>
          <w:spacing w:val="-3"/>
          <w:sz w:val="22"/>
        </w:rPr>
        <w:t>4.1.1.1)</w:t>
      </w:r>
      <w:r>
        <w:rPr>
          <w:rFonts w:ascii="Times New Roman" w:hAnsi="Times New Roman"/>
          <w:spacing w:val="-3"/>
          <w:sz w:val="22"/>
        </w:rPr>
        <w:tab/>
        <w:t xml:space="preserve">past and present members of the </w:t>
      </w:r>
      <w:smartTag w:uri="urn:schemas-microsoft-com:office:smarttags" w:element="place">
        <w:smartTag w:uri="urn:schemas-microsoft-com:office:smarttags" w:element="PlaceType">
          <w:r>
            <w:rPr>
              <w:rFonts w:ascii="Times New Roman" w:hAnsi="Times New Roman"/>
              <w:spacing w:val="-3"/>
              <w:sz w:val="22"/>
            </w:rPr>
            <w:t>University</w:t>
          </w:r>
        </w:smartTag>
        <w:r>
          <w:rPr>
            <w:rFonts w:ascii="Times New Roman" w:hAnsi="Times New Roman"/>
            <w:spacing w:val="-3"/>
            <w:sz w:val="22"/>
          </w:rPr>
          <w:t xml:space="preserve"> of </w:t>
        </w:r>
        <w:smartTag w:uri="urn:schemas-microsoft-com:office:smarttags" w:element="PlaceName">
          <w:r>
            <w:rPr>
              <w:rFonts w:ascii="Times New Roman" w:hAnsi="Times New Roman"/>
              <w:spacing w:val="-3"/>
              <w:sz w:val="22"/>
            </w:rPr>
            <w:t>London</w:t>
          </w:r>
        </w:smartTag>
      </w:smartTag>
      <w:r w:rsidR="00BA41B8">
        <w:rPr>
          <w:rFonts w:ascii="Times New Roman" w:hAnsi="Times New Roman"/>
          <w:spacing w:val="-3"/>
          <w:sz w:val="22"/>
        </w:rPr>
        <w:t xml:space="preserve">, as defined by </w:t>
      </w:r>
      <w:r>
        <w:rPr>
          <w:rFonts w:ascii="Times New Roman" w:hAnsi="Times New Roman"/>
          <w:spacing w:val="-3"/>
          <w:sz w:val="22"/>
        </w:rPr>
        <w:t>the Statutes of the University.</w:t>
      </w:r>
    </w:p>
    <w:p w14:paraId="5458D4A7" w14:textId="77777777" w:rsidR="00C76B33" w:rsidRDefault="00C76B33" w:rsidP="004523E3">
      <w:pPr>
        <w:suppressAutoHyphens/>
        <w:spacing w:before="20" w:after="20" w:line="360" w:lineRule="auto"/>
        <w:ind w:left="2835" w:hanging="850"/>
        <w:rPr>
          <w:rFonts w:ascii="Times New Roman" w:hAnsi="Times New Roman"/>
          <w:spacing w:val="-3"/>
          <w:sz w:val="22"/>
        </w:rPr>
      </w:pPr>
      <w:r>
        <w:rPr>
          <w:rFonts w:ascii="Times New Roman" w:hAnsi="Times New Roman"/>
          <w:spacing w:val="-3"/>
          <w:sz w:val="22"/>
        </w:rPr>
        <w:t>4.1.1.2)</w:t>
      </w:r>
      <w:r>
        <w:rPr>
          <w:rFonts w:ascii="Times New Roman" w:hAnsi="Times New Roman"/>
          <w:spacing w:val="-3"/>
          <w:sz w:val="22"/>
        </w:rPr>
        <w:tab/>
      </w:r>
      <w:r w:rsidR="009E2CF4" w:rsidRPr="000821A0">
        <w:rPr>
          <w:rFonts w:ascii="Times New Roman" w:hAnsi="Times New Roman"/>
          <w:spacing w:val="-3"/>
          <w:sz w:val="22"/>
        </w:rPr>
        <w:t>persons undertaking, or who have undertaken, a course of higher education at any other institution or college in</w:t>
      </w:r>
      <w:r>
        <w:rPr>
          <w:rFonts w:ascii="Times New Roman" w:hAnsi="Times New Roman"/>
          <w:spacing w:val="-3"/>
          <w:sz w:val="22"/>
        </w:rPr>
        <w:t xml:space="preserve"> </w:t>
      </w:r>
      <w:smartTag w:uri="urn:schemas-microsoft-com:office:smarttags" w:element="place">
        <w:smartTag w:uri="urn:schemas-microsoft-com:office:smarttags" w:element="City">
          <w:smartTag w:uri="urn:schemas-microsoft-com:office:smarttags" w:element="PlaceName">
            <w:r>
              <w:rPr>
                <w:rFonts w:ascii="Times New Roman" w:hAnsi="Times New Roman"/>
                <w:spacing w:val="-3"/>
                <w:sz w:val="22"/>
              </w:rPr>
              <w:t>London</w:t>
            </w:r>
          </w:smartTag>
        </w:smartTag>
      </w:smartTag>
      <w:r>
        <w:rPr>
          <w:rFonts w:ascii="Times New Roman" w:hAnsi="Times New Roman"/>
          <w:spacing w:val="-3"/>
          <w:sz w:val="22"/>
        </w:rPr>
        <w:t>.</w:t>
      </w:r>
    </w:p>
    <w:p w14:paraId="6EE2FE48" w14:textId="77777777" w:rsidR="00C76B33" w:rsidRDefault="00C76B33" w:rsidP="004523E3">
      <w:pPr>
        <w:suppressAutoHyphens/>
        <w:spacing w:before="20" w:after="20" w:line="360" w:lineRule="auto"/>
        <w:ind w:left="2835" w:hanging="850"/>
        <w:rPr>
          <w:rFonts w:ascii="Times New Roman" w:hAnsi="Times New Roman"/>
          <w:spacing w:val="-3"/>
          <w:sz w:val="22"/>
        </w:rPr>
      </w:pPr>
      <w:r>
        <w:rPr>
          <w:rFonts w:ascii="Times New Roman" w:hAnsi="Times New Roman"/>
          <w:spacing w:val="-3"/>
          <w:sz w:val="22"/>
        </w:rPr>
        <w:t>4.1.1.3)</w:t>
      </w:r>
      <w:r>
        <w:rPr>
          <w:rFonts w:ascii="Times New Roman" w:hAnsi="Times New Roman"/>
          <w:spacing w:val="-3"/>
          <w:sz w:val="22"/>
        </w:rPr>
        <w:tab/>
      </w:r>
      <w:r w:rsidR="009E2CF4" w:rsidRPr="000821A0">
        <w:rPr>
          <w:rFonts w:ascii="Times New Roman" w:hAnsi="Times New Roman"/>
          <w:spacing w:val="-3"/>
          <w:sz w:val="22"/>
        </w:rPr>
        <w:t>pas</w:t>
      </w:r>
      <w:r w:rsidR="009E2CF4" w:rsidRPr="009E2CF4">
        <w:rPr>
          <w:rFonts w:ascii="Times New Roman" w:hAnsi="Times New Roman"/>
          <w:spacing w:val="-3"/>
          <w:sz w:val="22"/>
          <w:lang w:val="en-US"/>
        </w:rPr>
        <w:t xml:space="preserve">t and present employees of the </w:t>
      </w:r>
      <w:smartTag w:uri="urn:schemas-microsoft-com:office:smarttags" w:element="PlaceType">
        <w:r w:rsidR="009E2CF4" w:rsidRPr="009E2CF4">
          <w:rPr>
            <w:rFonts w:ascii="Times New Roman" w:hAnsi="Times New Roman"/>
            <w:spacing w:val="-3"/>
            <w:sz w:val="22"/>
            <w:lang w:val="en-US"/>
          </w:rPr>
          <w:t>University</w:t>
        </w:r>
      </w:smartTag>
      <w:r w:rsidR="009E2CF4" w:rsidRPr="009E2CF4">
        <w:rPr>
          <w:rFonts w:ascii="Times New Roman" w:hAnsi="Times New Roman"/>
          <w:spacing w:val="-3"/>
          <w:sz w:val="22"/>
          <w:lang w:val="en-US"/>
        </w:rPr>
        <w:t xml:space="preserve"> of </w:t>
      </w:r>
      <w:smartTag w:uri="urn:schemas-microsoft-com:office:smarttags" w:element="PlaceName">
        <w:r w:rsidR="009E2CF4" w:rsidRPr="009E2CF4">
          <w:rPr>
            <w:rFonts w:ascii="Times New Roman" w:hAnsi="Times New Roman"/>
            <w:spacing w:val="-3"/>
            <w:sz w:val="22"/>
            <w:lang w:val="en-US"/>
          </w:rPr>
          <w:t>London</w:t>
        </w:r>
      </w:smartTag>
      <w:r w:rsidR="009E2CF4" w:rsidRPr="009E2CF4">
        <w:rPr>
          <w:rFonts w:ascii="Times New Roman" w:hAnsi="Times New Roman"/>
          <w:spacing w:val="-3"/>
          <w:sz w:val="22"/>
          <w:lang w:val="en-US"/>
        </w:rPr>
        <w:t xml:space="preserve"> or any other institution or college in </w:t>
      </w:r>
      <w:smartTag w:uri="urn:schemas-microsoft-com:office:smarttags" w:element="place">
        <w:smartTag w:uri="urn:schemas-microsoft-com:office:smarttags" w:element="City">
          <w:r w:rsidR="009E2CF4" w:rsidRPr="009E2CF4">
            <w:rPr>
              <w:rFonts w:ascii="Times New Roman" w:hAnsi="Times New Roman"/>
              <w:spacing w:val="-3"/>
              <w:sz w:val="22"/>
              <w:lang w:val="en-US"/>
            </w:rPr>
            <w:t>London</w:t>
          </w:r>
        </w:smartTag>
      </w:smartTag>
      <w:r w:rsidR="009E2CF4" w:rsidRPr="009E2CF4">
        <w:rPr>
          <w:rFonts w:ascii="Times New Roman" w:hAnsi="Times New Roman"/>
          <w:spacing w:val="-3"/>
          <w:sz w:val="22"/>
          <w:lang w:val="en-US"/>
        </w:rPr>
        <w:t xml:space="preserve"> that offers courses of higher education</w:t>
      </w:r>
      <w:r>
        <w:rPr>
          <w:rFonts w:ascii="Times New Roman" w:hAnsi="Times New Roman"/>
          <w:spacing w:val="-3"/>
          <w:sz w:val="22"/>
        </w:rPr>
        <w:t>.</w:t>
      </w:r>
    </w:p>
    <w:p w14:paraId="1541F46A" w14:textId="77777777" w:rsidR="00C76B33" w:rsidRDefault="00C76B33" w:rsidP="00FA59AF">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4.1.2)</w:t>
      </w:r>
      <w:r>
        <w:rPr>
          <w:rFonts w:ascii="Times New Roman" w:hAnsi="Times New Roman"/>
          <w:spacing w:val="-3"/>
          <w:sz w:val="22"/>
        </w:rPr>
        <w:tab/>
        <w:t>HONORARY MEMBERSHIP: Honorary membership may be conferred on any individual who has been of signal service to the Society.</w:t>
      </w:r>
    </w:p>
    <w:p w14:paraId="1E4A3B7C" w14:textId="5575C35B"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4.2)</w:t>
      </w:r>
      <w:r>
        <w:rPr>
          <w:rFonts w:ascii="Times New Roman" w:hAnsi="Times New Roman"/>
          <w:spacing w:val="-3"/>
          <w:sz w:val="22"/>
        </w:rPr>
        <w:tab/>
        <w:t>ELECTION OF MEMBERS:</w:t>
      </w:r>
    </w:p>
    <w:p w14:paraId="20D8C7A2" w14:textId="77777777" w:rsidR="00C76B33" w:rsidRDefault="00C76B33" w:rsidP="00382FA0">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4.2.1)</w:t>
      </w:r>
      <w:r>
        <w:rPr>
          <w:rFonts w:ascii="Times New Roman" w:hAnsi="Times New Roman"/>
          <w:spacing w:val="-3"/>
          <w:sz w:val="22"/>
        </w:rPr>
        <w:tab/>
        <w:t>Persons eligible for membership under rule 4.1.1 shall become members upon payment of a subscription, as laid down in rule 4.4.1, subject to ratification as described in rule 4.3.</w:t>
      </w:r>
    </w:p>
    <w:p w14:paraId="376F658C" w14:textId="77777777" w:rsidR="00C76B33" w:rsidRDefault="00C76B33" w:rsidP="00382FA0">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4.2.2)</w:t>
      </w:r>
      <w:r>
        <w:rPr>
          <w:rFonts w:ascii="Times New Roman" w:hAnsi="Times New Roman"/>
          <w:spacing w:val="-3"/>
          <w:sz w:val="22"/>
        </w:rPr>
        <w:tab/>
        <w:t>Persons eligible for membership under rule 4.1.2 shall be invited to become a member upon election at a General Meeting, provided that they have previously been approved by the Committee.</w:t>
      </w:r>
    </w:p>
    <w:p w14:paraId="47978194"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4.3)</w:t>
      </w:r>
      <w:r>
        <w:rPr>
          <w:rFonts w:ascii="Times New Roman" w:hAnsi="Times New Roman"/>
          <w:spacing w:val="-3"/>
          <w:sz w:val="22"/>
        </w:rPr>
        <w:tab/>
        <w:t>RATIFICATION OF MEMBERSHIP:</w:t>
      </w:r>
    </w:p>
    <w:p w14:paraId="1A52DCD1" w14:textId="77777777" w:rsidR="00C76B33" w:rsidRDefault="00C76B33" w:rsidP="00F013C8">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4.3.1)</w:t>
      </w:r>
      <w:r>
        <w:rPr>
          <w:rFonts w:ascii="Times New Roman" w:hAnsi="Times New Roman"/>
          <w:spacing w:val="-3"/>
          <w:sz w:val="22"/>
        </w:rPr>
        <w:tab/>
        <w:t>Persons eligible for membership under rule 4.1.1 shall have their names and affiliations read out at the General Meeting following the payment of their subscription, for the purpose of ratifying their membership.</w:t>
      </w:r>
    </w:p>
    <w:p w14:paraId="77EDED6D" w14:textId="77777777" w:rsidR="00C76B33" w:rsidRDefault="009E2CF4" w:rsidP="00F013C8">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4.3.2</w:t>
      </w:r>
      <w:r w:rsidR="00C76B33">
        <w:rPr>
          <w:rFonts w:ascii="Times New Roman" w:hAnsi="Times New Roman"/>
          <w:spacing w:val="-3"/>
          <w:sz w:val="22"/>
        </w:rPr>
        <w:t>)</w:t>
      </w:r>
      <w:r w:rsidR="00C76B33">
        <w:rPr>
          <w:rFonts w:ascii="Times New Roman" w:hAnsi="Times New Roman"/>
          <w:spacing w:val="-3"/>
          <w:sz w:val="22"/>
        </w:rPr>
        <w:tab/>
        <w:t xml:space="preserve">Should the eligibility of any person be called into question at the meeting, it shall be the duty of the Committee to investigate the facts of the case. If the Committee's findings support the case for </w:t>
      </w:r>
      <w:r w:rsidR="00C76B33">
        <w:rPr>
          <w:rFonts w:ascii="Times New Roman" w:hAnsi="Times New Roman"/>
          <w:spacing w:val="-3"/>
          <w:sz w:val="22"/>
        </w:rPr>
        <w:lastRenderedPageBreak/>
        <w:t>membership the person's membership shall be considered to be ratified. If, however, the Committee's findings do not support the case for membership the person shall be considered never to have been a member, and their subscriptions shall be returned.</w:t>
      </w:r>
    </w:p>
    <w:p w14:paraId="7DBA74F1"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4.4)</w:t>
      </w:r>
      <w:r>
        <w:rPr>
          <w:rFonts w:ascii="Times New Roman" w:hAnsi="Times New Roman"/>
          <w:spacing w:val="-3"/>
          <w:sz w:val="22"/>
        </w:rPr>
        <w:tab/>
        <w:t>SUBSCRIPTIONS:</w:t>
      </w:r>
    </w:p>
    <w:p w14:paraId="7525359D" w14:textId="77777777" w:rsidR="00C76B33" w:rsidRDefault="00C76B33" w:rsidP="00F013C8">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4.4.1)</w:t>
      </w:r>
      <w:r>
        <w:rPr>
          <w:rFonts w:ascii="Times New Roman" w:hAnsi="Times New Roman"/>
          <w:spacing w:val="-3"/>
          <w:sz w:val="22"/>
        </w:rPr>
        <w:tab/>
        <w:t>FULL MEMBERS: Full members shall a single payment for life membership.</w:t>
      </w:r>
    </w:p>
    <w:p w14:paraId="2F86AFD0" w14:textId="77777777" w:rsidR="00C76B33" w:rsidRDefault="00C76B33" w:rsidP="00F013C8">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4.4.2)</w:t>
      </w:r>
      <w:r>
        <w:rPr>
          <w:rFonts w:ascii="Times New Roman" w:hAnsi="Times New Roman"/>
          <w:spacing w:val="-3"/>
          <w:sz w:val="22"/>
        </w:rPr>
        <w:tab/>
        <w:t>HONORARY MEMBERS: Honorary members shall pay no subscription.</w:t>
      </w:r>
    </w:p>
    <w:p w14:paraId="5D138811" w14:textId="77777777" w:rsidR="00C76B33" w:rsidRDefault="00C76B33" w:rsidP="00F013C8">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4.4.3)</w:t>
      </w:r>
      <w:r>
        <w:rPr>
          <w:rFonts w:ascii="Times New Roman" w:hAnsi="Times New Roman"/>
          <w:spacing w:val="-3"/>
          <w:sz w:val="22"/>
        </w:rPr>
        <w:tab/>
        <w:t>RATES: Subscription rates shall be decided each year at the Annual General Meeting, to take effect from the beginning of the next academic year.</w:t>
      </w:r>
    </w:p>
    <w:p w14:paraId="5157D548"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4.5)</w:t>
      </w:r>
      <w:r>
        <w:rPr>
          <w:rFonts w:ascii="Times New Roman" w:hAnsi="Times New Roman"/>
          <w:spacing w:val="-3"/>
          <w:sz w:val="22"/>
        </w:rPr>
        <w:tab/>
        <w:t>DURATION OF MEMBERSHIP:</w:t>
      </w:r>
      <w:r w:rsidR="009E2CF4">
        <w:rPr>
          <w:rFonts w:ascii="Times New Roman" w:hAnsi="Times New Roman"/>
          <w:spacing w:val="-3"/>
          <w:sz w:val="22"/>
        </w:rPr>
        <w:t xml:space="preserve"> Persons shall remain members as follows:</w:t>
      </w:r>
    </w:p>
    <w:p w14:paraId="319E1495" w14:textId="77777777" w:rsidR="00C76B33" w:rsidRDefault="00C76B33" w:rsidP="00F013C8">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4.5.1)</w:t>
      </w:r>
      <w:r>
        <w:rPr>
          <w:rFonts w:ascii="Times New Roman" w:hAnsi="Times New Roman"/>
          <w:spacing w:val="-3"/>
          <w:sz w:val="22"/>
        </w:rPr>
        <w:tab/>
      </w:r>
      <w:r w:rsidR="009E2CF4">
        <w:rPr>
          <w:rFonts w:ascii="Times New Roman" w:hAnsi="Times New Roman"/>
          <w:spacing w:val="-3"/>
          <w:sz w:val="22"/>
        </w:rPr>
        <w:t>Full</w:t>
      </w:r>
      <w:r>
        <w:rPr>
          <w:rFonts w:ascii="Times New Roman" w:hAnsi="Times New Roman"/>
          <w:spacing w:val="-3"/>
          <w:sz w:val="22"/>
        </w:rPr>
        <w:t xml:space="preserve"> members - until death.</w:t>
      </w:r>
    </w:p>
    <w:p w14:paraId="18886169" w14:textId="77777777" w:rsidR="00C76B33" w:rsidRDefault="009E2CF4" w:rsidP="00F013C8">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4.5.2</w:t>
      </w:r>
      <w:r w:rsidR="00C76B33">
        <w:rPr>
          <w:rFonts w:ascii="Times New Roman" w:hAnsi="Times New Roman"/>
          <w:spacing w:val="-3"/>
          <w:sz w:val="22"/>
        </w:rPr>
        <w:t>)</w:t>
      </w:r>
      <w:r w:rsidR="00C76B33">
        <w:rPr>
          <w:rFonts w:ascii="Times New Roman" w:hAnsi="Times New Roman"/>
          <w:spacing w:val="-3"/>
          <w:sz w:val="22"/>
        </w:rPr>
        <w:tab/>
        <w:t>Honorary members - until death, or such time as they become a full member of the Society.</w:t>
      </w:r>
    </w:p>
    <w:p w14:paraId="430DC559" w14:textId="77777777" w:rsidR="009E2CF4" w:rsidRDefault="009E2CF4" w:rsidP="00F013C8">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4.5.3)</w:t>
      </w:r>
      <w:r>
        <w:rPr>
          <w:rFonts w:ascii="Times New Roman" w:hAnsi="Times New Roman"/>
          <w:spacing w:val="-3"/>
          <w:sz w:val="22"/>
        </w:rPr>
        <w:tab/>
      </w:r>
      <w:r w:rsidRPr="00F013C8">
        <w:rPr>
          <w:rFonts w:ascii="Times New Roman" w:hAnsi="Times New Roman"/>
          <w:spacing w:val="-3"/>
          <w:sz w:val="22"/>
        </w:rPr>
        <w:t>Notwithstanding</w:t>
      </w:r>
      <w:r>
        <w:rPr>
          <w:spacing w:val="-3"/>
          <w:sz w:val="22"/>
          <w:szCs w:val="22"/>
        </w:rPr>
        <w:t xml:space="preserve"> rules 4.5.1 and 4.5.2, a member may resign at any time by written application to the Membership Secretary</w:t>
      </w:r>
      <w:r w:rsidRPr="00DE799B">
        <w:rPr>
          <w:spacing w:val="-3"/>
          <w:sz w:val="22"/>
          <w:szCs w:val="22"/>
        </w:rPr>
        <w:t>.</w:t>
      </w:r>
      <w:r>
        <w:rPr>
          <w:spacing w:val="-3"/>
          <w:sz w:val="22"/>
          <w:szCs w:val="22"/>
        </w:rPr>
        <w:t xml:space="preserve">  Resignation shall not preclude </w:t>
      </w:r>
      <w:proofErr w:type="spellStart"/>
      <w:r>
        <w:rPr>
          <w:spacing w:val="-3"/>
          <w:sz w:val="22"/>
          <w:szCs w:val="22"/>
        </w:rPr>
        <w:t>rejoining</w:t>
      </w:r>
      <w:proofErr w:type="spellEnd"/>
      <w:r>
        <w:rPr>
          <w:spacing w:val="-3"/>
          <w:sz w:val="22"/>
          <w:szCs w:val="22"/>
        </w:rPr>
        <w:t xml:space="preserve"> as set out in rules 4.1, 4.2 and 4.3.</w:t>
      </w:r>
    </w:p>
    <w:p w14:paraId="0258B6C3"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4.6)</w:t>
      </w:r>
      <w:r>
        <w:rPr>
          <w:rFonts w:ascii="Times New Roman" w:hAnsi="Times New Roman"/>
          <w:spacing w:val="-3"/>
          <w:sz w:val="22"/>
        </w:rPr>
        <w:tab/>
        <w:t>CONDUCT: All members of the Society shall agree to abide by the rules of the Society, as laid down in the Constitution.</w:t>
      </w:r>
    </w:p>
    <w:p w14:paraId="2067F8A2"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4.7)</w:t>
      </w:r>
      <w:r>
        <w:rPr>
          <w:rFonts w:ascii="Times New Roman" w:hAnsi="Times New Roman"/>
          <w:spacing w:val="-3"/>
          <w:sz w:val="22"/>
        </w:rPr>
        <w:tab/>
        <w:t xml:space="preserve">COMPOSITION: The Society shall, at all times, be predominantly composed of members of the </w:t>
      </w:r>
      <w:smartTag w:uri="urn:schemas-microsoft-com:office:smarttags" w:element="place">
        <w:smartTag w:uri="urn:schemas-microsoft-com:office:smarttags" w:element="PlaceType">
          <w:r>
            <w:rPr>
              <w:rFonts w:ascii="Times New Roman" w:hAnsi="Times New Roman"/>
              <w:spacing w:val="-3"/>
              <w:sz w:val="22"/>
            </w:rPr>
            <w:t>University</w:t>
          </w:r>
        </w:smartTag>
        <w:r>
          <w:rPr>
            <w:rFonts w:ascii="Times New Roman" w:hAnsi="Times New Roman"/>
            <w:spacing w:val="-3"/>
            <w:sz w:val="22"/>
          </w:rPr>
          <w:t xml:space="preserve"> of </w:t>
        </w:r>
        <w:smartTag w:uri="urn:schemas-microsoft-com:office:smarttags" w:element="PlaceName">
          <w:r>
            <w:rPr>
              <w:rFonts w:ascii="Times New Roman" w:hAnsi="Times New Roman"/>
              <w:spacing w:val="-3"/>
              <w:sz w:val="22"/>
            </w:rPr>
            <w:t>London</w:t>
          </w:r>
        </w:smartTag>
      </w:smartTag>
      <w:r>
        <w:rPr>
          <w:rFonts w:ascii="Times New Roman" w:hAnsi="Times New Roman"/>
          <w:spacing w:val="-3"/>
          <w:sz w:val="22"/>
        </w:rPr>
        <w:t>.</w:t>
      </w:r>
    </w:p>
    <w:p w14:paraId="35A7EC47" w14:textId="53CD0E02" w:rsidR="00C76B33" w:rsidRDefault="00C76B33" w:rsidP="002D17B6">
      <w:pPr>
        <w:suppressAutoHyphens/>
        <w:spacing w:beforeLines="60" w:before="144" w:afterLines="60" w:after="144" w:line="360" w:lineRule="auto"/>
        <w:ind w:left="567" w:hanging="567"/>
        <w:rPr>
          <w:rFonts w:ascii="Times New Roman" w:hAnsi="Times New Roman"/>
          <w:spacing w:val="-3"/>
          <w:sz w:val="22"/>
        </w:rPr>
      </w:pPr>
      <w:r>
        <w:rPr>
          <w:rFonts w:ascii="Times New Roman" w:hAnsi="Times New Roman"/>
          <w:spacing w:val="-3"/>
          <w:sz w:val="22"/>
        </w:rPr>
        <w:t>5.</w:t>
      </w:r>
      <w:r>
        <w:rPr>
          <w:rFonts w:ascii="Times New Roman" w:hAnsi="Times New Roman"/>
          <w:spacing w:val="-3"/>
          <w:sz w:val="22"/>
        </w:rPr>
        <w:tab/>
      </w:r>
      <w:r w:rsidRPr="006E66BB">
        <w:rPr>
          <w:rFonts w:ascii="Times New Roman" w:hAnsi="Times New Roman"/>
          <w:b/>
          <w:spacing w:val="-3"/>
          <w:sz w:val="22"/>
        </w:rPr>
        <w:t>OFFICERS</w:t>
      </w:r>
      <w:r>
        <w:rPr>
          <w:rFonts w:ascii="Times New Roman" w:hAnsi="Times New Roman"/>
          <w:spacing w:val="-3"/>
          <w:sz w:val="22"/>
        </w:rPr>
        <w:t>:</w:t>
      </w:r>
    </w:p>
    <w:p w14:paraId="1E35C32E"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5.1)</w:t>
      </w:r>
      <w:r>
        <w:rPr>
          <w:rFonts w:ascii="Times New Roman" w:hAnsi="Times New Roman"/>
          <w:spacing w:val="-3"/>
          <w:sz w:val="22"/>
        </w:rPr>
        <w:tab/>
        <w:t>POSTS: The Officers of the Society shall be (in descending order of seniority);</w:t>
      </w:r>
    </w:p>
    <w:p w14:paraId="0F8D7E53" w14:textId="77777777" w:rsidR="00C76B33" w:rsidRDefault="00C76B33" w:rsidP="00F013C8">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5.1.1)</w:t>
      </w:r>
      <w:r>
        <w:rPr>
          <w:rFonts w:ascii="Times New Roman" w:hAnsi="Times New Roman"/>
          <w:spacing w:val="-3"/>
          <w:sz w:val="22"/>
        </w:rPr>
        <w:tab/>
        <w:t>The President.</w:t>
      </w:r>
    </w:p>
    <w:p w14:paraId="4233FBFC" w14:textId="77777777" w:rsidR="00C76B33" w:rsidRDefault="009E2CF4" w:rsidP="00F013C8">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5.1.2)</w:t>
      </w:r>
      <w:r>
        <w:rPr>
          <w:rFonts w:ascii="Times New Roman" w:hAnsi="Times New Roman"/>
          <w:spacing w:val="-3"/>
          <w:sz w:val="22"/>
        </w:rPr>
        <w:tab/>
        <w:t>Two</w:t>
      </w:r>
      <w:r w:rsidR="00C76B33">
        <w:rPr>
          <w:rFonts w:ascii="Times New Roman" w:hAnsi="Times New Roman"/>
          <w:spacing w:val="-3"/>
          <w:sz w:val="22"/>
        </w:rPr>
        <w:t xml:space="preserve"> Vice-Presidents</w:t>
      </w:r>
    </w:p>
    <w:p w14:paraId="5F56D779" w14:textId="77777777" w:rsidR="00C76B33" w:rsidRDefault="00C76B33" w:rsidP="00F013C8">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5.1.3)</w:t>
      </w:r>
      <w:r>
        <w:rPr>
          <w:rFonts w:ascii="Times New Roman" w:hAnsi="Times New Roman"/>
          <w:spacing w:val="-3"/>
          <w:sz w:val="22"/>
        </w:rPr>
        <w:tab/>
        <w:t>The Master</w:t>
      </w:r>
    </w:p>
    <w:p w14:paraId="21953080" w14:textId="77777777" w:rsidR="00C76B33" w:rsidRDefault="00C76B33" w:rsidP="00F013C8">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5.1.4)</w:t>
      </w:r>
      <w:r>
        <w:rPr>
          <w:rFonts w:ascii="Times New Roman" w:hAnsi="Times New Roman"/>
          <w:spacing w:val="-3"/>
          <w:sz w:val="22"/>
        </w:rPr>
        <w:tab/>
        <w:t>The Secretary</w:t>
      </w:r>
    </w:p>
    <w:p w14:paraId="7372556B" w14:textId="77777777" w:rsidR="00C76B33" w:rsidRDefault="00C76B33" w:rsidP="00F013C8">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5.1.5)</w:t>
      </w:r>
      <w:r>
        <w:rPr>
          <w:rFonts w:ascii="Times New Roman" w:hAnsi="Times New Roman"/>
          <w:spacing w:val="-3"/>
          <w:sz w:val="22"/>
        </w:rPr>
        <w:tab/>
        <w:t>The Treasurer (this post may be combined with that of Secretary).</w:t>
      </w:r>
    </w:p>
    <w:p w14:paraId="0443EF8C" w14:textId="77777777" w:rsidR="00201DC9" w:rsidRDefault="00C76B33" w:rsidP="00F013C8">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5.1.6)</w:t>
      </w:r>
      <w:r>
        <w:rPr>
          <w:rFonts w:ascii="Times New Roman" w:hAnsi="Times New Roman"/>
          <w:spacing w:val="-3"/>
          <w:sz w:val="22"/>
        </w:rPr>
        <w:tab/>
      </w:r>
      <w:r w:rsidR="00201DC9">
        <w:rPr>
          <w:rFonts w:ascii="Times New Roman" w:hAnsi="Times New Roman"/>
          <w:spacing w:val="-3"/>
          <w:sz w:val="22"/>
        </w:rPr>
        <w:t>The Membership Secretary</w:t>
      </w:r>
    </w:p>
    <w:p w14:paraId="3D498322" w14:textId="77777777" w:rsidR="00C76B33" w:rsidRDefault="00201DC9" w:rsidP="00F013C8">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5.1.7)</w:t>
      </w:r>
      <w:r>
        <w:rPr>
          <w:rFonts w:ascii="Times New Roman" w:hAnsi="Times New Roman"/>
          <w:spacing w:val="-3"/>
          <w:sz w:val="22"/>
        </w:rPr>
        <w:tab/>
      </w:r>
      <w:r w:rsidR="00C76B33">
        <w:rPr>
          <w:rFonts w:ascii="Times New Roman" w:hAnsi="Times New Roman"/>
          <w:spacing w:val="-3"/>
          <w:sz w:val="22"/>
        </w:rPr>
        <w:t>Two Trustees</w:t>
      </w:r>
    </w:p>
    <w:p w14:paraId="48388ECF" w14:textId="77777777" w:rsidR="00183D25" w:rsidRPr="00183D25" w:rsidRDefault="00DD0F15" w:rsidP="00F013C8">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5.1.8</w:t>
      </w:r>
      <w:r w:rsidR="00C76B33">
        <w:rPr>
          <w:rFonts w:ascii="Times New Roman" w:hAnsi="Times New Roman"/>
          <w:spacing w:val="-3"/>
          <w:sz w:val="22"/>
        </w:rPr>
        <w:t>)</w:t>
      </w:r>
      <w:r w:rsidR="00C76B33">
        <w:rPr>
          <w:rFonts w:ascii="Times New Roman" w:hAnsi="Times New Roman"/>
          <w:spacing w:val="-3"/>
          <w:sz w:val="22"/>
        </w:rPr>
        <w:tab/>
        <w:t>The Auditor</w:t>
      </w:r>
    </w:p>
    <w:p w14:paraId="3CCB84C6"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5.2)</w:t>
      </w:r>
      <w:r>
        <w:rPr>
          <w:rFonts w:ascii="Times New Roman" w:hAnsi="Times New Roman"/>
          <w:spacing w:val="-3"/>
          <w:sz w:val="22"/>
        </w:rPr>
        <w:tab/>
        <w:t>ELIGIBILITY: With the exception of the Auditor, all Officers must be full members of the Society.</w:t>
      </w:r>
    </w:p>
    <w:p w14:paraId="66B17725"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5.3)</w:t>
      </w:r>
      <w:r>
        <w:rPr>
          <w:rFonts w:ascii="Times New Roman" w:hAnsi="Times New Roman"/>
          <w:spacing w:val="-3"/>
          <w:sz w:val="22"/>
        </w:rPr>
        <w:tab/>
        <w:t>DURATION OF OFFICE:</w:t>
      </w:r>
    </w:p>
    <w:p w14:paraId="59A27523" w14:textId="5700ACE8" w:rsidR="00335596" w:rsidRDefault="00FB6E51" w:rsidP="0034350B">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5.3.1)</w:t>
      </w:r>
      <w:r w:rsidRPr="00FB6E51">
        <w:rPr>
          <w:rFonts w:ascii="Times New Roman" w:hAnsi="Times New Roman"/>
          <w:spacing w:val="-3"/>
          <w:sz w:val="22"/>
        </w:rPr>
        <w:t xml:space="preserve"> </w:t>
      </w:r>
      <w:r w:rsidR="0034350B">
        <w:rPr>
          <w:rFonts w:ascii="Times New Roman" w:hAnsi="Times New Roman"/>
          <w:spacing w:val="-3"/>
          <w:sz w:val="22"/>
        </w:rPr>
        <w:tab/>
      </w:r>
      <w:r w:rsidR="00C76B33">
        <w:rPr>
          <w:rFonts w:ascii="Times New Roman" w:hAnsi="Times New Roman"/>
          <w:spacing w:val="-3"/>
          <w:sz w:val="22"/>
        </w:rPr>
        <w:t xml:space="preserve">Any officer may stand down at any time, having first given at least six </w:t>
      </w:r>
      <w:proofErr w:type="spellStart"/>
      <w:r w:rsidR="00C76B33">
        <w:rPr>
          <w:rFonts w:ascii="Times New Roman" w:hAnsi="Times New Roman"/>
          <w:spacing w:val="-3"/>
          <w:sz w:val="22"/>
        </w:rPr>
        <w:t>weeks notice</w:t>
      </w:r>
      <w:proofErr w:type="spellEnd"/>
      <w:r w:rsidR="00C76B33">
        <w:rPr>
          <w:rFonts w:ascii="Times New Roman" w:hAnsi="Times New Roman"/>
          <w:spacing w:val="-3"/>
          <w:sz w:val="22"/>
        </w:rPr>
        <w:t xml:space="preserve"> to the Committee (where practical).</w:t>
      </w:r>
    </w:p>
    <w:p w14:paraId="1D6E1F61" w14:textId="75754430" w:rsidR="00C76B33" w:rsidRDefault="0034350B" w:rsidP="0034350B">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5.3.2)</w:t>
      </w:r>
      <w:r>
        <w:rPr>
          <w:rFonts w:ascii="Times New Roman" w:hAnsi="Times New Roman"/>
          <w:spacing w:val="-3"/>
          <w:sz w:val="22"/>
        </w:rPr>
        <w:tab/>
      </w:r>
      <w:r w:rsidR="00C76B33">
        <w:rPr>
          <w:rFonts w:ascii="Times New Roman" w:hAnsi="Times New Roman"/>
          <w:spacing w:val="-3"/>
          <w:sz w:val="22"/>
        </w:rPr>
        <w:t xml:space="preserve">With the exception of the </w:t>
      </w:r>
      <w:r w:rsidR="00201DC9">
        <w:rPr>
          <w:rFonts w:ascii="Times New Roman" w:hAnsi="Times New Roman"/>
          <w:spacing w:val="-3"/>
          <w:sz w:val="22"/>
        </w:rPr>
        <w:t xml:space="preserve">Membership Secretary, the Trustees and the </w:t>
      </w:r>
      <w:r w:rsidR="00C76B33">
        <w:rPr>
          <w:rFonts w:ascii="Times New Roman" w:hAnsi="Times New Roman"/>
          <w:spacing w:val="-3"/>
          <w:sz w:val="22"/>
        </w:rPr>
        <w:t>Auditor, all Officers must stand down at the end of the first Annual General Meeting following their election.</w:t>
      </w:r>
    </w:p>
    <w:p w14:paraId="24B68D5A" w14:textId="151B6A4A" w:rsidR="00C76B33" w:rsidRDefault="00335596" w:rsidP="00582805">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5.3.3)</w:t>
      </w:r>
      <w:r>
        <w:rPr>
          <w:rFonts w:ascii="Times New Roman" w:hAnsi="Times New Roman"/>
          <w:spacing w:val="-3"/>
          <w:sz w:val="22"/>
        </w:rPr>
        <w:tab/>
      </w:r>
      <w:r w:rsidR="00201DC9">
        <w:rPr>
          <w:rFonts w:ascii="Times New Roman" w:hAnsi="Times New Roman"/>
          <w:spacing w:val="-3"/>
          <w:sz w:val="22"/>
        </w:rPr>
        <w:t>The Membership Secretary and each Trustee must stand down at the end of the third Autumnal General Meeting following their election.</w:t>
      </w:r>
    </w:p>
    <w:p w14:paraId="0A59899E" w14:textId="3F0AE847" w:rsidR="00C76B33" w:rsidRDefault="001442FE" w:rsidP="00582805">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lastRenderedPageBreak/>
        <w:t>5.3.4)</w:t>
      </w:r>
      <w:r>
        <w:rPr>
          <w:rFonts w:ascii="Times New Roman" w:hAnsi="Times New Roman"/>
          <w:spacing w:val="-3"/>
          <w:sz w:val="22"/>
        </w:rPr>
        <w:tab/>
      </w:r>
      <w:r w:rsidR="00201DC9">
        <w:rPr>
          <w:rFonts w:ascii="Times New Roman" w:hAnsi="Times New Roman"/>
          <w:spacing w:val="-3"/>
          <w:sz w:val="22"/>
        </w:rPr>
        <w:t>The Auditor must stand down at the end of the first Autumnal General Meeting following his or her election</w:t>
      </w:r>
      <w:r w:rsidR="00C76B33">
        <w:rPr>
          <w:rFonts w:ascii="Times New Roman" w:hAnsi="Times New Roman"/>
          <w:spacing w:val="-3"/>
          <w:sz w:val="22"/>
        </w:rPr>
        <w:t>.</w:t>
      </w:r>
    </w:p>
    <w:p w14:paraId="280136A9" w14:textId="5725E0AD" w:rsidR="00C76B33" w:rsidRDefault="001442FE" w:rsidP="00582805">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5.3.5)</w:t>
      </w:r>
      <w:r>
        <w:rPr>
          <w:rFonts w:ascii="Times New Roman" w:hAnsi="Times New Roman"/>
          <w:spacing w:val="-3"/>
          <w:sz w:val="22"/>
        </w:rPr>
        <w:tab/>
      </w:r>
      <w:r w:rsidR="00C76B33">
        <w:rPr>
          <w:rFonts w:ascii="Times New Roman" w:hAnsi="Times New Roman"/>
          <w:spacing w:val="-3"/>
          <w:sz w:val="22"/>
        </w:rPr>
        <w:t>The term of office of all the Officers shall commence at the end of the General Meeting at which they are elected.</w:t>
      </w:r>
    </w:p>
    <w:p w14:paraId="519AB714"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5.4)</w:t>
      </w:r>
      <w:r>
        <w:rPr>
          <w:rFonts w:ascii="Times New Roman" w:hAnsi="Times New Roman"/>
          <w:spacing w:val="-3"/>
          <w:sz w:val="22"/>
        </w:rPr>
        <w:tab/>
        <w:t>ELECTION: The Officers shall be elected at General Meetings, as is necessary to minimise the amount of time for which a post lies vacant.</w:t>
      </w:r>
    </w:p>
    <w:p w14:paraId="376E5142" w14:textId="77777777" w:rsidR="0092017E" w:rsidRDefault="00FC5D06"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5.5)</w:t>
      </w:r>
      <w:r>
        <w:rPr>
          <w:rFonts w:ascii="Times New Roman" w:hAnsi="Times New Roman"/>
          <w:spacing w:val="-3"/>
          <w:sz w:val="22"/>
        </w:rPr>
        <w:tab/>
        <w:t xml:space="preserve">CURRENT OFFICERS: </w:t>
      </w:r>
    </w:p>
    <w:p w14:paraId="1E302666" w14:textId="77777777" w:rsidR="0092017E" w:rsidRDefault="0092017E" w:rsidP="003F2AD6">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5.5.1)</w:t>
      </w:r>
      <w:r>
        <w:rPr>
          <w:rFonts w:ascii="Times New Roman" w:hAnsi="Times New Roman"/>
          <w:spacing w:val="-3"/>
          <w:sz w:val="22"/>
        </w:rPr>
        <w:tab/>
        <w:t>The Secretary shall record the names of the Officers for the time being in Appendix B (</w:t>
      </w:r>
      <w:r w:rsidRPr="003F2AD6">
        <w:rPr>
          <w:rFonts w:ascii="Times New Roman" w:hAnsi="Times New Roman"/>
          <w:spacing w:val="-3"/>
          <w:sz w:val="22"/>
        </w:rPr>
        <w:t>Current Officers</w:t>
      </w:r>
      <w:r>
        <w:rPr>
          <w:rFonts w:ascii="Times New Roman" w:hAnsi="Times New Roman"/>
          <w:spacing w:val="-3"/>
          <w:sz w:val="22"/>
        </w:rPr>
        <w:t>).</w:t>
      </w:r>
    </w:p>
    <w:p w14:paraId="383DCD3B" w14:textId="77777777" w:rsidR="00FC5D06" w:rsidRDefault="0092017E" w:rsidP="003F2AD6">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5.5.2)</w:t>
      </w:r>
      <w:r>
        <w:rPr>
          <w:rFonts w:ascii="Times New Roman" w:hAnsi="Times New Roman"/>
          <w:spacing w:val="-3"/>
          <w:sz w:val="22"/>
        </w:rPr>
        <w:tab/>
      </w:r>
      <w:r w:rsidR="00183D25">
        <w:rPr>
          <w:rFonts w:ascii="Times New Roman" w:hAnsi="Times New Roman"/>
          <w:spacing w:val="-3"/>
          <w:sz w:val="22"/>
        </w:rPr>
        <w:t xml:space="preserve">Notwithstanding rule </w:t>
      </w:r>
      <w:r>
        <w:rPr>
          <w:rFonts w:ascii="Times New Roman" w:hAnsi="Times New Roman"/>
          <w:spacing w:val="-3"/>
          <w:sz w:val="22"/>
        </w:rPr>
        <w:t>12</w:t>
      </w:r>
      <w:r w:rsidR="00183D25">
        <w:rPr>
          <w:rFonts w:ascii="Times New Roman" w:hAnsi="Times New Roman"/>
          <w:spacing w:val="-3"/>
          <w:sz w:val="22"/>
        </w:rPr>
        <w:t>, t</w:t>
      </w:r>
      <w:r w:rsidR="00FC5D06">
        <w:rPr>
          <w:rFonts w:ascii="Times New Roman" w:hAnsi="Times New Roman"/>
          <w:spacing w:val="-3"/>
          <w:sz w:val="22"/>
        </w:rPr>
        <w:t xml:space="preserve">he Secretary shall </w:t>
      </w:r>
      <w:r>
        <w:rPr>
          <w:rFonts w:ascii="Times New Roman" w:hAnsi="Times New Roman"/>
          <w:spacing w:val="-3"/>
          <w:sz w:val="22"/>
        </w:rPr>
        <w:t xml:space="preserve">amend </w:t>
      </w:r>
      <w:r w:rsidR="00183D25">
        <w:rPr>
          <w:rFonts w:ascii="Times New Roman" w:hAnsi="Times New Roman"/>
          <w:spacing w:val="-3"/>
          <w:sz w:val="22"/>
        </w:rPr>
        <w:t>Appendix B (</w:t>
      </w:r>
      <w:r w:rsidR="00183D25" w:rsidRPr="003F2AD6">
        <w:rPr>
          <w:rFonts w:ascii="Times New Roman" w:hAnsi="Times New Roman"/>
          <w:spacing w:val="-3"/>
          <w:sz w:val="22"/>
        </w:rPr>
        <w:t>Current Officers</w:t>
      </w:r>
      <w:r w:rsidR="00183D25">
        <w:rPr>
          <w:rFonts w:ascii="Times New Roman" w:hAnsi="Times New Roman"/>
          <w:spacing w:val="-3"/>
          <w:sz w:val="22"/>
        </w:rPr>
        <w:t>) as soon as practicable following any change of any Officer.</w:t>
      </w:r>
    </w:p>
    <w:p w14:paraId="623DDDB8" w14:textId="135A7B95" w:rsidR="00C76B33" w:rsidRDefault="00C76B33" w:rsidP="002D17B6">
      <w:pPr>
        <w:suppressAutoHyphens/>
        <w:spacing w:beforeLines="60" w:before="144" w:afterLines="60" w:after="144" w:line="360" w:lineRule="auto"/>
        <w:ind w:left="567" w:hanging="567"/>
        <w:rPr>
          <w:rFonts w:ascii="Times New Roman" w:hAnsi="Times New Roman"/>
          <w:spacing w:val="-3"/>
          <w:sz w:val="22"/>
        </w:rPr>
      </w:pPr>
      <w:r>
        <w:rPr>
          <w:rFonts w:ascii="Times New Roman" w:hAnsi="Times New Roman"/>
          <w:spacing w:val="-3"/>
          <w:sz w:val="22"/>
        </w:rPr>
        <w:t>6.</w:t>
      </w:r>
      <w:r>
        <w:rPr>
          <w:rFonts w:ascii="Times New Roman" w:hAnsi="Times New Roman"/>
          <w:spacing w:val="-3"/>
          <w:sz w:val="22"/>
        </w:rPr>
        <w:tab/>
      </w:r>
      <w:r w:rsidRPr="006E66BB">
        <w:rPr>
          <w:rFonts w:ascii="Times New Roman" w:hAnsi="Times New Roman"/>
          <w:b/>
          <w:spacing w:val="-3"/>
          <w:sz w:val="22"/>
        </w:rPr>
        <w:t>CENTRAL COUNCIL REPRESENTATIVE</w:t>
      </w:r>
      <w:r>
        <w:rPr>
          <w:rFonts w:ascii="Times New Roman" w:hAnsi="Times New Roman"/>
          <w:spacing w:val="-3"/>
          <w:sz w:val="22"/>
        </w:rPr>
        <w:t>:</w:t>
      </w:r>
    </w:p>
    <w:p w14:paraId="2AE1A904"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6.1)</w:t>
      </w:r>
      <w:r>
        <w:rPr>
          <w:rFonts w:ascii="Times New Roman" w:hAnsi="Times New Roman"/>
          <w:spacing w:val="-3"/>
          <w:sz w:val="22"/>
        </w:rPr>
        <w:tab/>
        <w:t>POST: The post of Central Council Representative may be combined with that of any of the Officers.</w:t>
      </w:r>
    </w:p>
    <w:p w14:paraId="2E1DBD9E"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6.2)</w:t>
      </w:r>
      <w:r>
        <w:rPr>
          <w:rFonts w:ascii="Times New Roman" w:hAnsi="Times New Roman"/>
          <w:spacing w:val="-3"/>
          <w:sz w:val="22"/>
        </w:rPr>
        <w:tab/>
        <w:t>ELIGIBILITY: The Central Council Representative must be a full member of the Society.</w:t>
      </w:r>
    </w:p>
    <w:p w14:paraId="460034F5" w14:textId="0E8EF9ED"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6.3)</w:t>
      </w:r>
      <w:r>
        <w:rPr>
          <w:rFonts w:ascii="Times New Roman" w:hAnsi="Times New Roman"/>
          <w:spacing w:val="-3"/>
          <w:sz w:val="22"/>
        </w:rPr>
        <w:tab/>
        <w:t xml:space="preserve">DURATION OF OFFICE: The Central Council Representative shall serve for three years, in accordance with Central Council </w:t>
      </w:r>
      <w:r w:rsidR="00CD4E1A" w:rsidRPr="00CD4E1A">
        <w:rPr>
          <w:rFonts w:ascii="Times New Roman" w:hAnsi="Times New Roman"/>
          <w:spacing w:val="-3"/>
          <w:sz w:val="22"/>
        </w:rPr>
        <w:t>rules, while the society is</w:t>
      </w:r>
      <w:r w:rsidR="00CD4E1A">
        <w:rPr>
          <w:rFonts w:ascii="Times New Roman" w:hAnsi="Times New Roman"/>
          <w:spacing w:val="-3"/>
          <w:sz w:val="22"/>
        </w:rPr>
        <w:t xml:space="preserve"> </w:t>
      </w:r>
      <w:r w:rsidR="00CD4E1A" w:rsidRPr="00CD4E1A">
        <w:rPr>
          <w:rFonts w:ascii="Times New Roman" w:hAnsi="Times New Roman"/>
          <w:spacing w:val="-3"/>
          <w:sz w:val="22"/>
        </w:rPr>
        <w:t>affiliated to the Central Council of Church Bell Ringers.</w:t>
      </w:r>
    </w:p>
    <w:p w14:paraId="10FC7DB0"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6.4)</w:t>
      </w:r>
      <w:r>
        <w:rPr>
          <w:rFonts w:ascii="Times New Roman" w:hAnsi="Times New Roman"/>
          <w:spacing w:val="-3"/>
          <w:sz w:val="22"/>
        </w:rPr>
        <w:tab/>
        <w:t xml:space="preserve">ELECTION: </w:t>
      </w:r>
    </w:p>
    <w:p w14:paraId="416E84E1" w14:textId="50C0211A" w:rsidR="00C76B33" w:rsidRDefault="00C76B33" w:rsidP="003F2AD6">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6.4.1)</w:t>
      </w:r>
      <w:r>
        <w:rPr>
          <w:rFonts w:ascii="Times New Roman" w:hAnsi="Times New Roman"/>
          <w:spacing w:val="-3"/>
          <w:sz w:val="22"/>
        </w:rPr>
        <w:tab/>
      </w:r>
      <w:r w:rsidR="007F2857" w:rsidRPr="007F2857">
        <w:rPr>
          <w:rFonts w:ascii="Times New Roman" w:hAnsi="Times New Roman"/>
          <w:spacing w:val="-3"/>
          <w:sz w:val="22"/>
        </w:rPr>
        <w:t>While the society is affiliated to the Central Council of Church</w:t>
      </w:r>
      <w:r w:rsidR="007F2857">
        <w:rPr>
          <w:rFonts w:ascii="Times New Roman" w:hAnsi="Times New Roman"/>
          <w:spacing w:val="-3"/>
          <w:sz w:val="22"/>
        </w:rPr>
        <w:t xml:space="preserve"> </w:t>
      </w:r>
      <w:r w:rsidR="007F2857" w:rsidRPr="007F2857">
        <w:rPr>
          <w:rFonts w:ascii="Times New Roman" w:hAnsi="Times New Roman"/>
          <w:spacing w:val="-3"/>
          <w:sz w:val="22"/>
        </w:rPr>
        <w:t>Bell Ringers, the</w:t>
      </w:r>
      <w:r>
        <w:rPr>
          <w:rFonts w:ascii="Times New Roman" w:hAnsi="Times New Roman"/>
          <w:spacing w:val="-3"/>
          <w:sz w:val="22"/>
        </w:rPr>
        <w:t xml:space="preserve"> Central Council Representative shall be elected at the Autumnal General Meeting immediately preceding the first meeting of a new session of the Central Council</w:t>
      </w:r>
    </w:p>
    <w:p w14:paraId="47EC9191" w14:textId="77777777" w:rsidR="00C76B33" w:rsidRDefault="00C76B33" w:rsidP="003F2AD6">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6.4.2)</w:t>
      </w:r>
      <w:r>
        <w:rPr>
          <w:rFonts w:ascii="Times New Roman" w:hAnsi="Times New Roman"/>
          <w:spacing w:val="-3"/>
          <w:sz w:val="22"/>
        </w:rPr>
        <w:tab/>
        <w:t>If the Central Council Representative can no longer represent the Society, a new Representative shall be elected at a General Meeting to serve until the end of the aforementioned three years.</w:t>
      </w:r>
    </w:p>
    <w:p w14:paraId="6695E095" w14:textId="32521E20" w:rsidR="00C76B33" w:rsidRDefault="00C76B33" w:rsidP="002D17B6">
      <w:pPr>
        <w:suppressAutoHyphens/>
        <w:spacing w:beforeLines="60" w:before="144" w:afterLines="60" w:after="144" w:line="360" w:lineRule="auto"/>
        <w:ind w:left="567" w:hanging="567"/>
        <w:rPr>
          <w:rFonts w:ascii="Times New Roman" w:hAnsi="Times New Roman"/>
          <w:spacing w:val="-3"/>
          <w:sz w:val="22"/>
        </w:rPr>
      </w:pPr>
      <w:r>
        <w:rPr>
          <w:rFonts w:ascii="Times New Roman" w:hAnsi="Times New Roman"/>
          <w:spacing w:val="-3"/>
          <w:sz w:val="22"/>
        </w:rPr>
        <w:t>7.</w:t>
      </w:r>
      <w:r>
        <w:rPr>
          <w:rFonts w:ascii="Times New Roman" w:hAnsi="Times New Roman"/>
          <w:spacing w:val="-3"/>
          <w:sz w:val="22"/>
        </w:rPr>
        <w:tab/>
      </w:r>
      <w:r w:rsidRPr="006E66BB">
        <w:rPr>
          <w:rFonts w:ascii="Times New Roman" w:hAnsi="Times New Roman"/>
          <w:b/>
          <w:spacing w:val="-3"/>
          <w:sz w:val="22"/>
        </w:rPr>
        <w:t>GOVERNMENT</w:t>
      </w:r>
      <w:r>
        <w:rPr>
          <w:rFonts w:ascii="Times New Roman" w:hAnsi="Times New Roman"/>
          <w:spacing w:val="-3"/>
          <w:sz w:val="22"/>
        </w:rPr>
        <w:t>: The Society shall be governed by a Committee consisting of:</w:t>
      </w:r>
    </w:p>
    <w:p w14:paraId="03328392"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7.1)</w:t>
      </w:r>
      <w:r>
        <w:rPr>
          <w:rFonts w:ascii="Times New Roman" w:hAnsi="Times New Roman"/>
          <w:spacing w:val="-3"/>
          <w:sz w:val="22"/>
        </w:rPr>
        <w:tab/>
        <w:t xml:space="preserve">The Officers (with the exception of the </w:t>
      </w:r>
      <w:r w:rsidR="00201DC9">
        <w:rPr>
          <w:rFonts w:ascii="Times New Roman" w:hAnsi="Times New Roman"/>
          <w:spacing w:val="-3"/>
          <w:sz w:val="22"/>
        </w:rPr>
        <w:t xml:space="preserve">Trustees and the </w:t>
      </w:r>
      <w:r>
        <w:rPr>
          <w:rFonts w:ascii="Times New Roman" w:hAnsi="Times New Roman"/>
          <w:spacing w:val="-3"/>
          <w:sz w:val="22"/>
        </w:rPr>
        <w:t>Auditor).</w:t>
      </w:r>
    </w:p>
    <w:p w14:paraId="43EE200D" w14:textId="31D4C619"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7.2)</w:t>
      </w:r>
      <w:r>
        <w:rPr>
          <w:rFonts w:ascii="Times New Roman" w:hAnsi="Times New Roman"/>
          <w:spacing w:val="-3"/>
          <w:sz w:val="22"/>
        </w:rPr>
        <w:tab/>
        <w:t xml:space="preserve">the Central Council Representative (if </w:t>
      </w:r>
      <w:r w:rsidR="00A76EBF" w:rsidRPr="00A76EBF">
        <w:rPr>
          <w:rFonts w:ascii="Times New Roman" w:hAnsi="Times New Roman"/>
          <w:spacing w:val="-3"/>
          <w:sz w:val="22"/>
        </w:rPr>
        <w:t>applicable and</w:t>
      </w:r>
      <w:r w:rsidR="00A76EBF">
        <w:rPr>
          <w:rFonts w:ascii="Times New Roman" w:hAnsi="Times New Roman"/>
          <w:spacing w:val="-3"/>
          <w:sz w:val="22"/>
        </w:rPr>
        <w:t xml:space="preserve"> </w:t>
      </w:r>
      <w:r>
        <w:rPr>
          <w:rFonts w:ascii="Times New Roman" w:hAnsi="Times New Roman"/>
          <w:spacing w:val="-3"/>
          <w:sz w:val="22"/>
        </w:rPr>
        <w:t>not otherwise on the Committee).</w:t>
      </w:r>
    </w:p>
    <w:p w14:paraId="21506C6B"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7.3)</w:t>
      </w:r>
      <w:r>
        <w:rPr>
          <w:rFonts w:ascii="Times New Roman" w:hAnsi="Times New Roman"/>
          <w:spacing w:val="-3"/>
          <w:sz w:val="22"/>
        </w:rPr>
        <w:tab/>
        <w:t>up to three other full members (to be elected at the Annual General Meeting).</w:t>
      </w:r>
    </w:p>
    <w:p w14:paraId="255BF93F"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7.4)</w:t>
      </w:r>
      <w:r>
        <w:rPr>
          <w:rFonts w:ascii="Times New Roman" w:hAnsi="Times New Roman"/>
          <w:spacing w:val="-3"/>
          <w:sz w:val="22"/>
        </w:rPr>
        <w:tab/>
        <w:t>anyone else that the Committee sees fit to co-opt.</w:t>
      </w:r>
    </w:p>
    <w:p w14:paraId="44183671" w14:textId="775C7DC6" w:rsidR="00C76B33" w:rsidRDefault="00C76B33" w:rsidP="002D17B6">
      <w:pPr>
        <w:suppressAutoHyphens/>
        <w:spacing w:beforeLines="60" w:before="144" w:afterLines="60" w:after="144" w:line="360" w:lineRule="auto"/>
        <w:ind w:left="567" w:hanging="567"/>
        <w:rPr>
          <w:rFonts w:ascii="Times New Roman" w:hAnsi="Times New Roman"/>
          <w:spacing w:val="-3"/>
          <w:sz w:val="22"/>
        </w:rPr>
      </w:pPr>
      <w:r>
        <w:rPr>
          <w:rFonts w:ascii="Times New Roman" w:hAnsi="Times New Roman"/>
          <w:spacing w:val="-3"/>
          <w:sz w:val="22"/>
        </w:rPr>
        <w:t>8.</w:t>
      </w:r>
      <w:r>
        <w:rPr>
          <w:rFonts w:ascii="Times New Roman" w:hAnsi="Times New Roman"/>
          <w:spacing w:val="-3"/>
          <w:sz w:val="22"/>
        </w:rPr>
        <w:tab/>
      </w:r>
      <w:r w:rsidRPr="006E66BB">
        <w:rPr>
          <w:rFonts w:ascii="Times New Roman" w:hAnsi="Times New Roman"/>
          <w:b/>
          <w:spacing w:val="-3"/>
          <w:sz w:val="22"/>
        </w:rPr>
        <w:t>DUTIES OF THE COMMITTEE</w:t>
      </w:r>
      <w:r>
        <w:rPr>
          <w:rFonts w:ascii="Times New Roman" w:hAnsi="Times New Roman"/>
          <w:spacing w:val="-3"/>
          <w:sz w:val="22"/>
        </w:rPr>
        <w:t>: In addition to those duties described elsewhere, the Committee shall:</w:t>
      </w:r>
    </w:p>
    <w:p w14:paraId="007FF6CA"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8.1)</w:t>
      </w:r>
      <w:r>
        <w:rPr>
          <w:rFonts w:ascii="Times New Roman" w:hAnsi="Times New Roman"/>
          <w:spacing w:val="-3"/>
          <w:sz w:val="22"/>
        </w:rPr>
        <w:tab/>
        <w:t>cause to be published an Annual Report of the activities of the Society in time for the Autumn General Meeting following the year to which it pertains. This report shall:</w:t>
      </w:r>
    </w:p>
    <w:p w14:paraId="482B5E5A" w14:textId="77777777" w:rsidR="00C76B33" w:rsidRDefault="00C76B33" w:rsidP="003F2AD6">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8.1.1)</w:t>
      </w:r>
      <w:r>
        <w:rPr>
          <w:rFonts w:ascii="Times New Roman" w:hAnsi="Times New Roman"/>
          <w:spacing w:val="-3"/>
          <w:sz w:val="22"/>
        </w:rPr>
        <w:tab/>
        <w:t>include an audited statement of the Society's accounts.</w:t>
      </w:r>
    </w:p>
    <w:p w14:paraId="42CF7AAA" w14:textId="77777777" w:rsidR="00C76B33" w:rsidRDefault="00C76B33" w:rsidP="003F2AD6">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8.1.2)</w:t>
      </w:r>
      <w:r>
        <w:rPr>
          <w:rFonts w:ascii="Times New Roman" w:hAnsi="Times New Roman"/>
          <w:spacing w:val="-3"/>
          <w:sz w:val="22"/>
        </w:rPr>
        <w:tab/>
        <w:t>include a breakdown of the Society's membership, by institution.</w:t>
      </w:r>
    </w:p>
    <w:p w14:paraId="2CA19424" w14:textId="77777777" w:rsidR="00C76B33" w:rsidRDefault="00C76B33" w:rsidP="003F2AD6">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8.1.3)</w:t>
      </w:r>
      <w:r>
        <w:rPr>
          <w:rFonts w:ascii="Times New Roman" w:hAnsi="Times New Roman"/>
          <w:spacing w:val="-3"/>
          <w:sz w:val="22"/>
        </w:rPr>
        <w:tab/>
        <w:t>be as comprehensive as circumstances permit.</w:t>
      </w:r>
    </w:p>
    <w:p w14:paraId="4DBCEE63"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8.2)</w:t>
      </w:r>
      <w:r>
        <w:rPr>
          <w:rFonts w:ascii="Times New Roman" w:hAnsi="Times New Roman"/>
          <w:spacing w:val="-3"/>
          <w:sz w:val="22"/>
        </w:rPr>
        <w:tab/>
        <w:t>advertise, as they see fit, all events organised in the name of the Society.</w:t>
      </w:r>
    </w:p>
    <w:p w14:paraId="6412267A"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lastRenderedPageBreak/>
        <w:t>8.3)</w:t>
      </w:r>
      <w:r>
        <w:rPr>
          <w:rFonts w:ascii="Times New Roman" w:hAnsi="Times New Roman"/>
          <w:spacing w:val="-3"/>
          <w:sz w:val="22"/>
        </w:rPr>
        <w:tab/>
        <w:t>elect</w:t>
      </w:r>
      <w:r w:rsidR="00BA41B8">
        <w:rPr>
          <w:rFonts w:ascii="Times New Roman" w:hAnsi="Times New Roman"/>
          <w:spacing w:val="-3"/>
          <w:sz w:val="22"/>
        </w:rPr>
        <w:t xml:space="preserve"> a steeple-keeper, librarian,</w:t>
      </w:r>
      <w:r>
        <w:rPr>
          <w:rFonts w:ascii="Times New Roman" w:hAnsi="Times New Roman"/>
          <w:spacing w:val="-3"/>
          <w:sz w:val="22"/>
        </w:rPr>
        <w:t xml:space="preserve"> PCC representative </w:t>
      </w:r>
      <w:r w:rsidR="00BA41B8">
        <w:rPr>
          <w:rFonts w:ascii="Times New Roman" w:hAnsi="Times New Roman"/>
          <w:spacing w:val="-3"/>
          <w:sz w:val="22"/>
        </w:rPr>
        <w:t xml:space="preserve">and webmaster </w:t>
      </w:r>
      <w:r>
        <w:rPr>
          <w:rFonts w:ascii="Times New Roman" w:hAnsi="Times New Roman"/>
          <w:spacing w:val="-3"/>
          <w:sz w:val="22"/>
        </w:rPr>
        <w:t>from among their number.</w:t>
      </w:r>
    </w:p>
    <w:p w14:paraId="69290AA1" w14:textId="73329A75" w:rsidR="00C76B33" w:rsidRDefault="00C76B33" w:rsidP="002D17B6">
      <w:pPr>
        <w:suppressAutoHyphens/>
        <w:spacing w:beforeLines="60" w:before="144" w:afterLines="60" w:after="144" w:line="360" w:lineRule="auto"/>
        <w:ind w:left="567" w:hanging="567"/>
        <w:rPr>
          <w:rFonts w:ascii="Times New Roman" w:hAnsi="Times New Roman"/>
          <w:spacing w:val="-3"/>
          <w:sz w:val="22"/>
        </w:rPr>
      </w:pPr>
      <w:r>
        <w:rPr>
          <w:rFonts w:ascii="Times New Roman" w:hAnsi="Times New Roman"/>
          <w:spacing w:val="-3"/>
          <w:sz w:val="22"/>
        </w:rPr>
        <w:t>9.</w:t>
      </w:r>
      <w:r>
        <w:rPr>
          <w:rFonts w:ascii="Times New Roman" w:hAnsi="Times New Roman"/>
          <w:spacing w:val="-3"/>
          <w:sz w:val="22"/>
        </w:rPr>
        <w:tab/>
      </w:r>
      <w:r w:rsidRPr="006E66BB">
        <w:rPr>
          <w:rFonts w:ascii="Times New Roman" w:hAnsi="Times New Roman"/>
          <w:b/>
          <w:spacing w:val="-3"/>
          <w:sz w:val="22"/>
        </w:rPr>
        <w:t>COMMITTEE MEETINGS</w:t>
      </w:r>
      <w:r>
        <w:rPr>
          <w:rFonts w:ascii="Times New Roman" w:hAnsi="Times New Roman"/>
          <w:spacing w:val="-3"/>
          <w:sz w:val="22"/>
        </w:rPr>
        <w:t>: The Committee shall meet, in open session, at least once a term, in accordance with the following rules:</w:t>
      </w:r>
    </w:p>
    <w:p w14:paraId="4CC2A033"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9.1)</w:t>
      </w:r>
      <w:r>
        <w:rPr>
          <w:rFonts w:ascii="Times New Roman" w:hAnsi="Times New Roman"/>
          <w:spacing w:val="-3"/>
          <w:sz w:val="22"/>
        </w:rPr>
        <w:tab/>
        <w:t>QUORUM: Five full members, including one Officer, shall constitute a quorum at any Committee Meeting.</w:t>
      </w:r>
    </w:p>
    <w:p w14:paraId="618896DF"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9.2)</w:t>
      </w:r>
      <w:r>
        <w:rPr>
          <w:rFonts w:ascii="Times New Roman" w:hAnsi="Times New Roman"/>
          <w:spacing w:val="-3"/>
          <w:sz w:val="22"/>
        </w:rPr>
        <w:tab/>
        <w:t>CHAIRMANSHIP: The Chair shall be taken by the Master, or, if he or she is absent, the most senior Officer present.</w:t>
      </w:r>
    </w:p>
    <w:p w14:paraId="5010DAC1"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9.3)</w:t>
      </w:r>
      <w:r>
        <w:rPr>
          <w:rFonts w:ascii="Times New Roman" w:hAnsi="Times New Roman"/>
          <w:spacing w:val="-3"/>
          <w:sz w:val="22"/>
        </w:rPr>
        <w:tab/>
        <w:t>ORDINARY MEETINGS: An Ordinary Committee Meeting shall be any meeting convened in accordance with rules 9.1 and 9.5.</w:t>
      </w:r>
    </w:p>
    <w:p w14:paraId="31A4ED9D"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9.4)</w:t>
      </w:r>
      <w:r>
        <w:rPr>
          <w:rFonts w:ascii="Times New Roman" w:hAnsi="Times New Roman"/>
          <w:spacing w:val="-3"/>
          <w:sz w:val="22"/>
        </w:rPr>
        <w:tab/>
        <w:t>EXTRAORDINARY MEETINGS:</w:t>
      </w:r>
    </w:p>
    <w:p w14:paraId="1F3C6F29" w14:textId="77777777" w:rsidR="00C76B33" w:rsidRDefault="00C76B33" w:rsidP="003F2AD6">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9.4.1)</w:t>
      </w:r>
      <w:r>
        <w:rPr>
          <w:rFonts w:ascii="Times New Roman" w:hAnsi="Times New Roman"/>
          <w:spacing w:val="-3"/>
          <w:sz w:val="22"/>
        </w:rPr>
        <w:tab/>
        <w:t>An extraordinary Committee Meeting may be called at any time, provided that it is quorate in accordance with rule 9.1.</w:t>
      </w:r>
    </w:p>
    <w:p w14:paraId="6C814A8A" w14:textId="77777777" w:rsidR="00C76B33" w:rsidRDefault="00C76B33" w:rsidP="003F2AD6">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9.4.2)</w:t>
      </w:r>
      <w:r>
        <w:rPr>
          <w:rFonts w:ascii="Times New Roman" w:hAnsi="Times New Roman"/>
          <w:spacing w:val="-3"/>
          <w:sz w:val="22"/>
        </w:rPr>
        <w:tab/>
        <w:t>The decisions taken by an Extraordinary Committee Meeting shall be presented at the next Ordinary Committee Meeting, where they may be overruled.</w:t>
      </w:r>
    </w:p>
    <w:p w14:paraId="37157763"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9.5)</w:t>
      </w:r>
      <w:r>
        <w:rPr>
          <w:rFonts w:ascii="Times New Roman" w:hAnsi="Times New Roman"/>
          <w:spacing w:val="-3"/>
          <w:sz w:val="22"/>
        </w:rPr>
        <w:tab/>
        <w:t xml:space="preserve">NOTICE OF MEETINGS: All members of the Committee shall receive at least one </w:t>
      </w:r>
      <w:proofErr w:type="spellStart"/>
      <w:r>
        <w:rPr>
          <w:rFonts w:ascii="Times New Roman" w:hAnsi="Times New Roman"/>
          <w:spacing w:val="-3"/>
          <w:sz w:val="22"/>
        </w:rPr>
        <w:t>weeks notice</w:t>
      </w:r>
      <w:proofErr w:type="spellEnd"/>
      <w:r>
        <w:rPr>
          <w:rFonts w:ascii="Times New Roman" w:hAnsi="Times New Roman"/>
          <w:spacing w:val="-3"/>
          <w:sz w:val="22"/>
        </w:rPr>
        <w:t xml:space="preserve"> of a Committee Meeting, where practical.</w:t>
      </w:r>
    </w:p>
    <w:p w14:paraId="6DEA608C" w14:textId="77777777" w:rsidR="00C76B33" w:rsidRDefault="00C76B33" w:rsidP="002D17B6">
      <w:pPr>
        <w:suppressAutoHyphens/>
        <w:spacing w:beforeLines="60" w:before="144" w:afterLines="60" w:after="144" w:line="360" w:lineRule="auto"/>
        <w:ind w:left="567" w:hanging="567"/>
        <w:rPr>
          <w:rFonts w:ascii="Times New Roman" w:hAnsi="Times New Roman"/>
          <w:spacing w:val="-3"/>
          <w:sz w:val="22"/>
        </w:rPr>
      </w:pPr>
      <w:r>
        <w:rPr>
          <w:rFonts w:ascii="Times New Roman" w:hAnsi="Times New Roman"/>
          <w:spacing w:val="-3"/>
          <w:sz w:val="22"/>
        </w:rPr>
        <w:t>10.</w:t>
      </w:r>
      <w:r>
        <w:rPr>
          <w:rFonts w:ascii="Times New Roman" w:hAnsi="Times New Roman"/>
          <w:spacing w:val="-3"/>
          <w:sz w:val="22"/>
        </w:rPr>
        <w:tab/>
      </w:r>
      <w:r w:rsidRPr="006E66BB">
        <w:rPr>
          <w:rFonts w:ascii="Times New Roman" w:hAnsi="Times New Roman"/>
          <w:b/>
          <w:spacing w:val="-3"/>
          <w:sz w:val="22"/>
        </w:rPr>
        <w:t>GENERAL MEETINGS</w:t>
      </w:r>
      <w:r>
        <w:rPr>
          <w:rFonts w:ascii="Times New Roman" w:hAnsi="Times New Roman"/>
          <w:spacing w:val="-3"/>
          <w:sz w:val="22"/>
        </w:rPr>
        <w:t>:</w:t>
      </w:r>
    </w:p>
    <w:p w14:paraId="73223983"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10.1)</w:t>
      </w:r>
      <w:r>
        <w:rPr>
          <w:rFonts w:ascii="Times New Roman" w:hAnsi="Times New Roman"/>
          <w:spacing w:val="-3"/>
          <w:sz w:val="22"/>
        </w:rPr>
        <w:tab/>
        <w:t>QUORUM: The quorum for a General Meeting shall be either:</w:t>
      </w:r>
    </w:p>
    <w:p w14:paraId="03054364" w14:textId="77777777" w:rsidR="00C76B33" w:rsidRDefault="00C76B33" w:rsidP="003F2AD6">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10.1.1)</w:t>
      </w:r>
      <w:r>
        <w:rPr>
          <w:rFonts w:ascii="Times New Roman" w:hAnsi="Times New Roman"/>
          <w:spacing w:val="-3"/>
          <w:sz w:val="22"/>
        </w:rPr>
        <w:tab/>
        <w:t>the same as for a Committee Meeting. Or:</w:t>
      </w:r>
    </w:p>
    <w:p w14:paraId="7BF6FCE9" w14:textId="77777777" w:rsidR="00C76B33" w:rsidRDefault="00C76B33" w:rsidP="003F2AD6">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10.1.2)</w:t>
      </w:r>
      <w:r>
        <w:rPr>
          <w:rFonts w:ascii="Times New Roman" w:hAnsi="Times New Roman"/>
          <w:spacing w:val="-3"/>
          <w:sz w:val="22"/>
        </w:rPr>
        <w:tab/>
        <w:t>in the case of a meeting at which changes to the Constitution are proposed, fifteen full members, including two Officers.</w:t>
      </w:r>
    </w:p>
    <w:p w14:paraId="4D516F95"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10.2)</w:t>
      </w:r>
      <w:r>
        <w:rPr>
          <w:rFonts w:ascii="Times New Roman" w:hAnsi="Times New Roman"/>
          <w:spacing w:val="-3"/>
          <w:sz w:val="22"/>
        </w:rPr>
        <w:tab/>
        <w:t>CHAIRMANSHIP: The Chair shall be taken by the most senior Officer present, where this does not involve a conflict of interests. If no suitable Officer can be found, the Meeting may offer the Chair to the full member of their choice.</w:t>
      </w:r>
    </w:p>
    <w:p w14:paraId="48327820"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10.3)</w:t>
      </w:r>
      <w:r>
        <w:rPr>
          <w:rFonts w:ascii="Times New Roman" w:hAnsi="Times New Roman"/>
          <w:spacing w:val="-3"/>
          <w:sz w:val="22"/>
        </w:rPr>
        <w:tab/>
        <w:t>ORDINARY MEETINGS:</w:t>
      </w:r>
    </w:p>
    <w:p w14:paraId="53374B06" w14:textId="77777777" w:rsidR="00C76B33" w:rsidRDefault="00C76B33" w:rsidP="003F2AD6">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10.3.1)</w:t>
      </w:r>
      <w:r>
        <w:rPr>
          <w:rFonts w:ascii="Times New Roman" w:hAnsi="Times New Roman"/>
          <w:spacing w:val="-3"/>
          <w:sz w:val="22"/>
        </w:rPr>
        <w:tab/>
        <w:t>The Annual General Meeting shall be held, where practical, on the second Saturday in May. Otherwise another date, at the beginning of the summer term, shall be selected by the Committee.</w:t>
      </w:r>
    </w:p>
    <w:p w14:paraId="0B46187F" w14:textId="77777777" w:rsidR="00C76B33" w:rsidRDefault="00C76B33" w:rsidP="003F2AD6">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10.3.2)</w:t>
      </w:r>
      <w:r>
        <w:rPr>
          <w:rFonts w:ascii="Times New Roman" w:hAnsi="Times New Roman"/>
          <w:spacing w:val="-3"/>
          <w:sz w:val="22"/>
        </w:rPr>
        <w:tab/>
        <w:t>The Autumnal General Meeting shall be held, where practical, on the last Saturday in November. Otherwise another date, at the beginning of the academic year, shall be selected by the Committee.</w:t>
      </w:r>
    </w:p>
    <w:p w14:paraId="1B268885"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10.4)</w:t>
      </w:r>
      <w:r>
        <w:rPr>
          <w:rFonts w:ascii="Times New Roman" w:hAnsi="Times New Roman"/>
          <w:spacing w:val="-3"/>
          <w:sz w:val="22"/>
        </w:rPr>
        <w:tab/>
        <w:t>EXTRAORDINARY MEETINGS: An Extraordinary General Meeting shall be called to take place in the following circumstances:</w:t>
      </w:r>
    </w:p>
    <w:p w14:paraId="30501BA0" w14:textId="77777777" w:rsidR="00C76B33" w:rsidRDefault="00C76B33" w:rsidP="003F2AD6">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10.4.1)</w:t>
      </w:r>
      <w:r>
        <w:rPr>
          <w:rFonts w:ascii="Times New Roman" w:hAnsi="Times New Roman"/>
          <w:spacing w:val="-3"/>
          <w:sz w:val="22"/>
        </w:rPr>
        <w:tab/>
        <w:t>within six weeks of written notice being received by the Secretary from at least ten full members.</w:t>
      </w:r>
    </w:p>
    <w:p w14:paraId="0C40A3A4" w14:textId="77777777" w:rsidR="00C76B33" w:rsidRDefault="00C76B33" w:rsidP="003F2AD6">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10.4.2)</w:t>
      </w:r>
      <w:r>
        <w:rPr>
          <w:rFonts w:ascii="Times New Roman" w:hAnsi="Times New Roman"/>
          <w:spacing w:val="-3"/>
          <w:sz w:val="22"/>
        </w:rPr>
        <w:tab/>
        <w:t>as the Committee sees fit.</w:t>
      </w:r>
    </w:p>
    <w:p w14:paraId="26D28E3E"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10.5)</w:t>
      </w:r>
      <w:r>
        <w:rPr>
          <w:rFonts w:ascii="Times New Roman" w:hAnsi="Times New Roman"/>
          <w:spacing w:val="-3"/>
          <w:sz w:val="22"/>
        </w:rPr>
        <w:tab/>
        <w:t xml:space="preserve">NOTICE OF MEETINGS: </w:t>
      </w:r>
      <w:r w:rsidR="009E2CF4" w:rsidRPr="009E2CF4">
        <w:rPr>
          <w:rFonts w:ascii="Times New Roman" w:hAnsi="Times New Roman"/>
          <w:spacing w:val="-3"/>
          <w:sz w:val="22"/>
          <w:lang w:val="en-US"/>
        </w:rPr>
        <w:t xml:space="preserve">The Committee shall cause notice of a General Meeting to be posted on the Society’s website and sent to the relevant email groups at least two weeks prior to the date of the meeting. </w:t>
      </w:r>
      <w:r w:rsidR="009E2CF4" w:rsidRPr="009E2CF4">
        <w:rPr>
          <w:rFonts w:ascii="Times New Roman" w:hAnsi="Times New Roman"/>
          <w:spacing w:val="-3"/>
          <w:sz w:val="22"/>
          <w:lang w:val="en-US"/>
        </w:rPr>
        <w:lastRenderedPageBreak/>
        <w:t xml:space="preserve">The Committee shall also </w:t>
      </w:r>
      <w:proofErr w:type="spellStart"/>
      <w:r w:rsidR="009E2CF4" w:rsidRPr="009E2CF4">
        <w:rPr>
          <w:rFonts w:ascii="Times New Roman" w:hAnsi="Times New Roman"/>
          <w:spacing w:val="-3"/>
          <w:sz w:val="22"/>
          <w:lang w:val="en-US"/>
        </w:rPr>
        <w:t>endeavour</w:t>
      </w:r>
      <w:proofErr w:type="spellEnd"/>
      <w:r w:rsidR="009E2CF4" w:rsidRPr="009E2CF4">
        <w:rPr>
          <w:rFonts w:ascii="Times New Roman" w:hAnsi="Times New Roman"/>
          <w:spacing w:val="-3"/>
          <w:sz w:val="22"/>
          <w:lang w:val="en-US"/>
        </w:rPr>
        <w:t xml:space="preserve"> to cause notice of a General Meeting to be published in The Ringing World; it may additionally cause notice to be given by other means as it sees fit.</w:t>
      </w:r>
    </w:p>
    <w:p w14:paraId="76A794D2"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10.6)</w:t>
      </w:r>
      <w:r>
        <w:rPr>
          <w:rFonts w:ascii="Times New Roman" w:hAnsi="Times New Roman"/>
          <w:spacing w:val="-3"/>
          <w:sz w:val="22"/>
        </w:rPr>
        <w:tab/>
        <w:t>PROPOSALS:</w:t>
      </w:r>
    </w:p>
    <w:p w14:paraId="16053441" w14:textId="77777777" w:rsidR="00C76B33" w:rsidRDefault="00C76B33" w:rsidP="002D17B6">
      <w:pPr>
        <w:suppressAutoHyphens/>
        <w:spacing w:beforeLines="60" w:before="144" w:afterLines="60" w:after="144" w:line="360" w:lineRule="auto"/>
        <w:ind w:left="1985" w:hanging="851"/>
        <w:rPr>
          <w:rFonts w:ascii="Times New Roman" w:hAnsi="Times New Roman"/>
          <w:spacing w:val="-3"/>
          <w:sz w:val="22"/>
        </w:rPr>
      </w:pPr>
      <w:r>
        <w:rPr>
          <w:rFonts w:ascii="Times New Roman" w:hAnsi="Times New Roman"/>
          <w:spacing w:val="-3"/>
          <w:sz w:val="22"/>
        </w:rPr>
        <w:t>10.6.1)</w:t>
      </w:r>
      <w:r>
        <w:rPr>
          <w:rFonts w:ascii="Times New Roman" w:hAnsi="Times New Roman"/>
          <w:spacing w:val="-3"/>
          <w:sz w:val="22"/>
        </w:rPr>
        <w:tab/>
        <w:t xml:space="preserve">NOMINATION FOR </w:t>
      </w:r>
      <w:r w:rsidR="00201DC9">
        <w:rPr>
          <w:rFonts w:ascii="Times New Roman" w:hAnsi="Times New Roman"/>
          <w:spacing w:val="-3"/>
          <w:sz w:val="22"/>
        </w:rPr>
        <w:t xml:space="preserve">OFFICERS </w:t>
      </w:r>
      <w:r>
        <w:rPr>
          <w:rFonts w:ascii="Times New Roman" w:hAnsi="Times New Roman"/>
          <w:spacing w:val="-3"/>
          <w:sz w:val="22"/>
        </w:rPr>
        <w:t xml:space="preserve">(&amp; </w:t>
      </w:r>
      <w:r w:rsidR="00201DC9">
        <w:rPr>
          <w:rFonts w:ascii="Times New Roman" w:hAnsi="Times New Roman"/>
          <w:spacing w:val="-3"/>
          <w:sz w:val="22"/>
        </w:rPr>
        <w:t>OTHER COMMITTEE MEMBERS</w:t>
      </w:r>
      <w:r>
        <w:rPr>
          <w:rFonts w:ascii="Times New Roman" w:hAnsi="Times New Roman"/>
          <w:spacing w:val="-3"/>
          <w:sz w:val="22"/>
        </w:rPr>
        <w:t>)</w:t>
      </w:r>
    </w:p>
    <w:p w14:paraId="60B24DBF" w14:textId="77777777" w:rsidR="00C76B33" w:rsidRDefault="00C76B33" w:rsidP="006057F4">
      <w:pPr>
        <w:suppressAutoHyphens/>
        <w:spacing w:before="20" w:after="20" w:line="360" w:lineRule="auto"/>
        <w:ind w:left="2552" w:hanging="993"/>
        <w:rPr>
          <w:rFonts w:ascii="Times New Roman" w:hAnsi="Times New Roman"/>
          <w:spacing w:val="-3"/>
          <w:sz w:val="22"/>
        </w:rPr>
      </w:pPr>
      <w:r>
        <w:rPr>
          <w:rFonts w:ascii="Times New Roman" w:hAnsi="Times New Roman"/>
          <w:spacing w:val="-3"/>
          <w:sz w:val="22"/>
        </w:rPr>
        <w:t>10.6.1.1)</w:t>
      </w:r>
      <w:r>
        <w:rPr>
          <w:rFonts w:ascii="Times New Roman" w:hAnsi="Times New Roman"/>
          <w:spacing w:val="-3"/>
          <w:sz w:val="22"/>
        </w:rPr>
        <w:tab/>
        <w:t>Nominations shall be submitted, in writing, to the Secretary, proposed, seconded, and with the consent of the nominee, not less than one week before the published date of the meeting.</w:t>
      </w:r>
    </w:p>
    <w:p w14:paraId="335D71B4" w14:textId="77777777" w:rsidR="00C76B33" w:rsidRDefault="00C76B33" w:rsidP="006057F4">
      <w:pPr>
        <w:suppressAutoHyphens/>
        <w:spacing w:before="20" w:after="20" w:line="360" w:lineRule="auto"/>
        <w:ind w:left="2552" w:hanging="993"/>
        <w:rPr>
          <w:rFonts w:ascii="Times New Roman" w:hAnsi="Times New Roman"/>
          <w:spacing w:val="-3"/>
          <w:sz w:val="22"/>
        </w:rPr>
      </w:pPr>
      <w:r>
        <w:rPr>
          <w:rFonts w:ascii="Times New Roman" w:hAnsi="Times New Roman"/>
          <w:spacing w:val="-3"/>
          <w:sz w:val="22"/>
        </w:rPr>
        <w:t>10.6.1.2)</w:t>
      </w:r>
      <w:r>
        <w:rPr>
          <w:rFonts w:ascii="Times New Roman" w:hAnsi="Times New Roman"/>
          <w:spacing w:val="-3"/>
          <w:sz w:val="22"/>
        </w:rPr>
        <w:tab/>
        <w:t>The names of the proposed shall be available to members before the meeting, along with the names of the proposers and seconders.</w:t>
      </w:r>
    </w:p>
    <w:p w14:paraId="22DFCDA6" w14:textId="77777777" w:rsidR="00C76B33" w:rsidRDefault="00C76B33" w:rsidP="006057F4">
      <w:pPr>
        <w:suppressAutoHyphens/>
        <w:spacing w:before="20" w:after="20" w:line="360" w:lineRule="auto"/>
        <w:ind w:left="2552" w:hanging="993"/>
        <w:rPr>
          <w:rFonts w:ascii="Times New Roman" w:hAnsi="Times New Roman"/>
          <w:spacing w:val="-3"/>
          <w:sz w:val="22"/>
        </w:rPr>
      </w:pPr>
      <w:r>
        <w:rPr>
          <w:rFonts w:ascii="Times New Roman" w:hAnsi="Times New Roman"/>
          <w:spacing w:val="-3"/>
          <w:sz w:val="22"/>
        </w:rPr>
        <w:t>10.6.1.3)</w:t>
      </w:r>
      <w:r>
        <w:rPr>
          <w:rFonts w:ascii="Times New Roman" w:hAnsi="Times New Roman"/>
          <w:spacing w:val="-3"/>
          <w:sz w:val="22"/>
        </w:rPr>
        <w:tab/>
        <w:t>If no nominations are received for a particular post, the Meeting may decide to accept nominations from the floor.</w:t>
      </w:r>
    </w:p>
    <w:p w14:paraId="7EE1292D" w14:textId="77777777" w:rsidR="00C76B33" w:rsidRDefault="00C76B33" w:rsidP="003F2AD6">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10.6.2)</w:t>
      </w:r>
      <w:r>
        <w:rPr>
          <w:rFonts w:ascii="Times New Roman" w:hAnsi="Times New Roman"/>
          <w:spacing w:val="-3"/>
          <w:sz w:val="22"/>
        </w:rPr>
        <w:tab/>
        <w:t>AMENDMENTS TO THE CONSTITUTION: Proposals for amendments to the Constitution shall be submitted, in writing, to the Secretary, proposed and seconded, not less than four weeks before the published date of the meeting.</w:t>
      </w:r>
    </w:p>
    <w:p w14:paraId="1EF59551" w14:textId="77777777" w:rsidR="00C76B33" w:rsidRDefault="00C76B33" w:rsidP="003F2AD6">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10.6.3)</w:t>
      </w:r>
      <w:r>
        <w:rPr>
          <w:rFonts w:ascii="Times New Roman" w:hAnsi="Times New Roman"/>
          <w:spacing w:val="-3"/>
          <w:sz w:val="22"/>
        </w:rPr>
        <w:tab/>
        <w:t>AMENDMENTS TO PROPOSED AMENDMENTS TO THE CONSTITUTION: Proposals for amendments to proposed amendments to the Constitution shall be submitted, in writing, to the Secretary, proposed and seconded, not less than one week before the published date of the meeting.</w:t>
      </w:r>
    </w:p>
    <w:p w14:paraId="4E6E028A" w14:textId="77777777" w:rsidR="00C76B33" w:rsidRDefault="00C76B33" w:rsidP="003F2AD6">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10.6.4)</w:t>
      </w:r>
      <w:r>
        <w:rPr>
          <w:rFonts w:ascii="Times New Roman" w:hAnsi="Times New Roman"/>
          <w:spacing w:val="-3"/>
          <w:sz w:val="22"/>
        </w:rPr>
        <w:tab/>
        <w:t>OTHER:</w:t>
      </w:r>
    </w:p>
    <w:p w14:paraId="6D645839" w14:textId="77777777" w:rsidR="00C76B33" w:rsidRDefault="00C76B33" w:rsidP="00EC7CEE">
      <w:pPr>
        <w:suppressAutoHyphens/>
        <w:spacing w:before="20" w:after="20" w:line="360" w:lineRule="auto"/>
        <w:ind w:left="2552" w:hanging="993"/>
        <w:rPr>
          <w:rFonts w:ascii="Times New Roman" w:hAnsi="Times New Roman"/>
          <w:spacing w:val="-3"/>
          <w:sz w:val="22"/>
        </w:rPr>
      </w:pPr>
      <w:r>
        <w:rPr>
          <w:rFonts w:ascii="Times New Roman" w:hAnsi="Times New Roman"/>
          <w:spacing w:val="-3"/>
          <w:sz w:val="22"/>
        </w:rPr>
        <w:t>10.6.4.1)</w:t>
      </w:r>
      <w:r>
        <w:rPr>
          <w:rFonts w:ascii="Times New Roman" w:hAnsi="Times New Roman"/>
          <w:spacing w:val="-3"/>
          <w:sz w:val="22"/>
        </w:rPr>
        <w:tab/>
        <w:t>Any other proposals may be taken from the floor.</w:t>
      </w:r>
    </w:p>
    <w:p w14:paraId="3D9978B8" w14:textId="77777777" w:rsidR="00C76B33" w:rsidRDefault="00C76B33" w:rsidP="00EC7CEE">
      <w:pPr>
        <w:suppressAutoHyphens/>
        <w:spacing w:before="20" w:after="20" w:line="360" w:lineRule="auto"/>
        <w:ind w:left="2552" w:hanging="993"/>
        <w:rPr>
          <w:rFonts w:ascii="Times New Roman" w:hAnsi="Times New Roman"/>
          <w:spacing w:val="-3"/>
          <w:sz w:val="22"/>
        </w:rPr>
      </w:pPr>
      <w:r>
        <w:rPr>
          <w:rFonts w:ascii="Times New Roman" w:hAnsi="Times New Roman"/>
          <w:spacing w:val="-3"/>
          <w:sz w:val="22"/>
        </w:rPr>
        <w:t>10.6.4.2)</w:t>
      </w:r>
      <w:r>
        <w:rPr>
          <w:rFonts w:ascii="Times New Roman" w:hAnsi="Times New Roman"/>
          <w:spacing w:val="-3"/>
          <w:sz w:val="22"/>
        </w:rPr>
        <w:tab/>
        <w:t>Once seconded they shall be voted on before passing on to other business.</w:t>
      </w:r>
    </w:p>
    <w:p w14:paraId="43B907FB" w14:textId="77777777" w:rsidR="00C76B33" w:rsidRDefault="00C76B33" w:rsidP="00EC7CEE">
      <w:pPr>
        <w:suppressAutoHyphens/>
        <w:spacing w:before="20" w:after="20" w:line="360" w:lineRule="auto"/>
        <w:ind w:left="2552" w:hanging="993"/>
        <w:rPr>
          <w:rFonts w:ascii="Times New Roman" w:hAnsi="Times New Roman"/>
          <w:spacing w:val="-3"/>
          <w:sz w:val="22"/>
        </w:rPr>
      </w:pPr>
      <w:r>
        <w:rPr>
          <w:rFonts w:ascii="Times New Roman" w:hAnsi="Times New Roman"/>
          <w:spacing w:val="-3"/>
          <w:sz w:val="22"/>
        </w:rPr>
        <w:t>10.6.4.3)</w:t>
      </w:r>
      <w:r>
        <w:rPr>
          <w:rFonts w:ascii="Times New Roman" w:hAnsi="Times New Roman"/>
          <w:spacing w:val="-3"/>
          <w:sz w:val="22"/>
        </w:rPr>
        <w:tab/>
        <w:t>If no seconder can be found for a proposal, it shall be considered never to have been made.</w:t>
      </w:r>
    </w:p>
    <w:p w14:paraId="2C73F98F"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10.7)</w:t>
      </w:r>
      <w:r>
        <w:rPr>
          <w:rFonts w:ascii="Times New Roman" w:hAnsi="Times New Roman"/>
          <w:spacing w:val="-3"/>
          <w:sz w:val="22"/>
        </w:rPr>
        <w:tab/>
        <w:t>OTHER BUSINESS: The Secretary shall be given written details of any item to appear on the Agenda of a General Meeting at least one week before the published date of the meeting.</w:t>
      </w:r>
    </w:p>
    <w:p w14:paraId="7839A076"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10.8)</w:t>
      </w:r>
      <w:r>
        <w:rPr>
          <w:rFonts w:ascii="Times New Roman" w:hAnsi="Times New Roman"/>
          <w:spacing w:val="-3"/>
          <w:sz w:val="22"/>
        </w:rPr>
        <w:tab/>
        <w:t>ELECTIONS:</w:t>
      </w:r>
    </w:p>
    <w:p w14:paraId="55CDD3F0" w14:textId="77777777" w:rsidR="00C76B33" w:rsidRDefault="00C76B33" w:rsidP="003F2AD6">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10.8.1)</w:t>
      </w:r>
      <w:r>
        <w:rPr>
          <w:rFonts w:ascii="Times New Roman" w:hAnsi="Times New Roman"/>
          <w:spacing w:val="-3"/>
          <w:sz w:val="22"/>
        </w:rPr>
        <w:tab/>
      </w:r>
      <w:r w:rsidR="00201DC9">
        <w:rPr>
          <w:rFonts w:ascii="Times New Roman" w:hAnsi="Times New Roman"/>
          <w:spacing w:val="-3"/>
          <w:sz w:val="22"/>
        </w:rPr>
        <w:t xml:space="preserve">OFFICERS </w:t>
      </w:r>
      <w:r>
        <w:rPr>
          <w:rFonts w:ascii="Times New Roman" w:hAnsi="Times New Roman"/>
          <w:spacing w:val="-3"/>
          <w:sz w:val="22"/>
        </w:rPr>
        <w:t>(&amp;</w:t>
      </w:r>
      <w:r w:rsidR="00201DC9">
        <w:rPr>
          <w:rFonts w:ascii="Times New Roman" w:hAnsi="Times New Roman"/>
          <w:spacing w:val="-3"/>
          <w:sz w:val="22"/>
        </w:rPr>
        <w:t xml:space="preserve"> OTHER COMMITTEE MEMBERS</w:t>
      </w:r>
      <w:r>
        <w:rPr>
          <w:rFonts w:ascii="Times New Roman" w:hAnsi="Times New Roman"/>
          <w:spacing w:val="-3"/>
          <w:sz w:val="22"/>
        </w:rPr>
        <w:t xml:space="preserve">): All </w:t>
      </w:r>
      <w:r w:rsidR="00201DC9">
        <w:rPr>
          <w:rFonts w:ascii="Times New Roman" w:hAnsi="Times New Roman"/>
          <w:spacing w:val="-3"/>
          <w:sz w:val="22"/>
        </w:rPr>
        <w:t xml:space="preserve">Officers and other </w:t>
      </w:r>
      <w:r>
        <w:rPr>
          <w:rFonts w:ascii="Times New Roman" w:hAnsi="Times New Roman"/>
          <w:spacing w:val="-3"/>
          <w:sz w:val="22"/>
        </w:rPr>
        <w:t xml:space="preserve">Committee </w:t>
      </w:r>
      <w:r w:rsidR="00201DC9">
        <w:rPr>
          <w:rFonts w:ascii="Times New Roman" w:hAnsi="Times New Roman"/>
          <w:spacing w:val="-3"/>
          <w:sz w:val="22"/>
        </w:rPr>
        <w:t>members</w:t>
      </w:r>
      <w:r>
        <w:rPr>
          <w:rFonts w:ascii="Times New Roman" w:hAnsi="Times New Roman"/>
          <w:spacing w:val="-3"/>
          <w:sz w:val="22"/>
        </w:rPr>
        <w:t xml:space="preserve"> shall be </w:t>
      </w:r>
      <w:r w:rsidR="00201DC9">
        <w:rPr>
          <w:rFonts w:ascii="Times New Roman" w:hAnsi="Times New Roman"/>
          <w:spacing w:val="-3"/>
          <w:sz w:val="22"/>
        </w:rPr>
        <w:t>elect</w:t>
      </w:r>
      <w:r>
        <w:rPr>
          <w:rFonts w:ascii="Times New Roman" w:hAnsi="Times New Roman"/>
          <w:spacing w:val="-3"/>
          <w:sz w:val="22"/>
        </w:rPr>
        <w:t>ed by secret ballot</w:t>
      </w:r>
      <w:r w:rsidR="009E2CF4">
        <w:rPr>
          <w:rFonts w:ascii="Times New Roman" w:hAnsi="Times New Roman"/>
          <w:spacing w:val="-3"/>
          <w:sz w:val="22"/>
        </w:rPr>
        <w:t xml:space="preserve"> or a show of hands as the Meeting sees fit</w:t>
      </w:r>
      <w:r>
        <w:rPr>
          <w:rFonts w:ascii="Times New Roman" w:hAnsi="Times New Roman"/>
          <w:spacing w:val="-3"/>
          <w:sz w:val="22"/>
        </w:rPr>
        <w:t>.</w:t>
      </w:r>
    </w:p>
    <w:p w14:paraId="54488ECE" w14:textId="77777777" w:rsidR="00C76B33" w:rsidRDefault="00C76B33" w:rsidP="003F2AD6">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10.8.2)</w:t>
      </w:r>
      <w:r>
        <w:rPr>
          <w:rFonts w:ascii="Times New Roman" w:hAnsi="Times New Roman"/>
          <w:spacing w:val="-3"/>
          <w:sz w:val="22"/>
        </w:rPr>
        <w:tab/>
        <w:t>HONORARY MEMBERS: Honorary members shall be elected by secret ballot, or a show of hands, as the Meeting sees fit.</w:t>
      </w:r>
    </w:p>
    <w:p w14:paraId="7E9B4EE5" w14:textId="77219D62"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10.9)</w:t>
      </w:r>
      <w:r>
        <w:rPr>
          <w:rFonts w:ascii="Times New Roman" w:hAnsi="Times New Roman"/>
          <w:spacing w:val="-3"/>
          <w:sz w:val="22"/>
        </w:rPr>
        <w:tab/>
        <w:t>ORDINARY VOTES: All other votes shall be conducted by a show of hands, the count of which shall be declared to the Meeting and entered in the Minutes.</w:t>
      </w:r>
    </w:p>
    <w:p w14:paraId="1AC877E0" w14:textId="4176B48E" w:rsidR="00D274C6" w:rsidRDefault="00813B34"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10.10)</w:t>
      </w:r>
      <w:r>
        <w:rPr>
          <w:rFonts w:ascii="Times New Roman" w:hAnsi="Times New Roman"/>
          <w:spacing w:val="-3"/>
          <w:sz w:val="22"/>
        </w:rPr>
        <w:tab/>
      </w:r>
      <w:r w:rsidR="009F411F">
        <w:rPr>
          <w:rFonts w:ascii="Times New Roman" w:hAnsi="Times New Roman"/>
          <w:spacing w:val="-3"/>
          <w:sz w:val="22"/>
        </w:rPr>
        <w:tab/>
      </w:r>
      <w:r w:rsidR="00D274C6">
        <w:rPr>
          <w:rFonts w:ascii="Times New Roman" w:hAnsi="Times New Roman"/>
          <w:spacing w:val="-3"/>
          <w:sz w:val="22"/>
        </w:rPr>
        <w:t>ALTERNATIVE</w:t>
      </w:r>
      <w:r>
        <w:rPr>
          <w:rFonts w:ascii="Times New Roman" w:hAnsi="Times New Roman"/>
          <w:spacing w:val="-3"/>
          <w:sz w:val="22"/>
        </w:rPr>
        <w:t xml:space="preserve"> VOTING: </w:t>
      </w:r>
    </w:p>
    <w:p w14:paraId="178C0F62" w14:textId="51282EC3" w:rsidR="00D274C6" w:rsidRDefault="00D274C6" w:rsidP="009F411F">
      <w:pPr>
        <w:suppressAutoHyphens/>
        <w:spacing w:before="20" w:after="20" w:line="360" w:lineRule="auto"/>
        <w:ind w:left="1985" w:hanging="851"/>
        <w:rPr>
          <w:rFonts w:ascii="Times New Roman" w:hAnsi="Times New Roman"/>
          <w:spacing w:val="-3"/>
          <w:sz w:val="22"/>
        </w:rPr>
      </w:pPr>
      <w:r>
        <w:rPr>
          <w:rFonts w:ascii="Times New Roman" w:hAnsi="Times New Roman"/>
          <w:spacing w:val="-3"/>
          <w:sz w:val="22"/>
        </w:rPr>
        <w:t>1</w:t>
      </w:r>
      <w:r w:rsidR="005575A2">
        <w:rPr>
          <w:rFonts w:ascii="Times New Roman" w:hAnsi="Times New Roman"/>
          <w:spacing w:val="-3"/>
          <w:sz w:val="22"/>
        </w:rPr>
        <w:t>0</w:t>
      </w:r>
      <w:r>
        <w:rPr>
          <w:rFonts w:ascii="Times New Roman" w:hAnsi="Times New Roman"/>
          <w:spacing w:val="-3"/>
          <w:sz w:val="22"/>
        </w:rPr>
        <w:t>.1</w:t>
      </w:r>
      <w:r w:rsidR="005575A2">
        <w:rPr>
          <w:rFonts w:ascii="Times New Roman" w:hAnsi="Times New Roman"/>
          <w:spacing w:val="-3"/>
          <w:sz w:val="22"/>
        </w:rPr>
        <w:t>0</w:t>
      </w:r>
      <w:r>
        <w:rPr>
          <w:rFonts w:ascii="Times New Roman" w:hAnsi="Times New Roman"/>
          <w:spacing w:val="-3"/>
          <w:sz w:val="22"/>
        </w:rPr>
        <w:t>.1)</w:t>
      </w:r>
      <w:r w:rsidR="009F411F">
        <w:rPr>
          <w:rFonts w:ascii="Times New Roman" w:hAnsi="Times New Roman"/>
          <w:spacing w:val="-3"/>
          <w:sz w:val="22"/>
        </w:rPr>
        <w:tab/>
      </w:r>
      <w:r w:rsidR="003274AD">
        <w:rPr>
          <w:rFonts w:ascii="Times New Roman" w:hAnsi="Times New Roman"/>
          <w:spacing w:val="-3"/>
          <w:sz w:val="22"/>
        </w:rPr>
        <w:t xml:space="preserve">Other than in respect of any </w:t>
      </w:r>
      <w:r w:rsidR="00813B34">
        <w:rPr>
          <w:rFonts w:ascii="Times New Roman" w:hAnsi="Times New Roman"/>
          <w:spacing w:val="-3"/>
          <w:sz w:val="22"/>
        </w:rPr>
        <w:t>election pursuant to rule 10.8 (</w:t>
      </w:r>
      <w:r w:rsidR="00813B34" w:rsidRPr="00813B34">
        <w:rPr>
          <w:rFonts w:ascii="Times New Roman" w:hAnsi="Times New Roman"/>
          <w:i/>
          <w:spacing w:val="-3"/>
          <w:sz w:val="22"/>
        </w:rPr>
        <w:t>Elections</w:t>
      </w:r>
      <w:r w:rsidR="00813B34">
        <w:rPr>
          <w:rFonts w:ascii="Times New Roman" w:hAnsi="Times New Roman"/>
          <w:spacing w:val="-3"/>
          <w:sz w:val="22"/>
        </w:rPr>
        <w:t>)</w:t>
      </w:r>
      <w:r>
        <w:rPr>
          <w:rFonts w:ascii="Times New Roman" w:hAnsi="Times New Roman"/>
          <w:spacing w:val="-3"/>
          <w:sz w:val="22"/>
        </w:rPr>
        <w:t>, and</w:t>
      </w:r>
      <w:r w:rsidR="00813B34">
        <w:rPr>
          <w:rFonts w:ascii="Times New Roman" w:hAnsi="Times New Roman"/>
          <w:spacing w:val="-3"/>
          <w:sz w:val="22"/>
        </w:rPr>
        <w:t xml:space="preserve"> </w:t>
      </w:r>
      <w:r>
        <w:rPr>
          <w:rFonts w:ascii="Times New Roman" w:hAnsi="Times New Roman"/>
          <w:spacing w:val="-3"/>
          <w:sz w:val="22"/>
        </w:rPr>
        <w:t xml:space="preserve">notwithstanding rule 10.9 </w:t>
      </w:r>
      <w:r w:rsidRPr="00A71B7C">
        <w:rPr>
          <w:rFonts w:ascii="Times New Roman" w:hAnsi="Times New Roman"/>
          <w:spacing w:val="-3"/>
          <w:sz w:val="22"/>
        </w:rPr>
        <w:t>(</w:t>
      </w:r>
      <w:r w:rsidRPr="003F2AD6">
        <w:rPr>
          <w:rFonts w:ascii="Times New Roman" w:hAnsi="Times New Roman"/>
          <w:spacing w:val="-3"/>
          <w:sz w:val="22"/>
        </w:rPr>
        <w:t>Ordinary</w:t>
      </w:r>
      <w:r>
        <w:rPr>
          <w:rFonts w:ascii="Times New Roman" w:hAnsi="Times New Roman"/>
          <w:i/>
          <w:spacing w:val="-3"/>
          <w:sz w:val="22"/>
        </w:rPr>
        <w:t xml:space="preserve"> </w:t>
      </w:r>
      <w:r w:rsidRPr="003274AD">
        <w:rPr>
          <w:rFonts w:ascii="Times New Roman" w:hAnsi="Times New Roman"/>
          <w:i/>
          <w:spacing w:val="-3"/>
          <w:sz w:val="22"/>
        </w:rPr>
        <w:t>Votes</w:t>
      </w:r>
      <w:r>
        <w:rPr>
          <w:rFonts w:ascii="Times New Roman" w:hAnsi="Times New Roman"/>
          <w:spacing w:val="-3"/>
          <w:sz w:val="22"/>
        </w:rPr>
        <w:t xml:space="preserve">), </w:t>
      </w:r>
      <w:r w:rsidR="00813B34">
        <w:rPr>
          <w:rFonts w:ascii="Times New Roman" w:hAnsi="Times New Roman"/>
          <w:spacing w:val="-3"/>
          <w:sz w:val="22"/>
        </w:rPr>
        <w:t>w</w:t>
      </w:r>
      <w:r w:rsidR="00813B34" w:rsidRPr="00813B34">
        <w:rPr>
          <w:rFonts w:ascii="Times New Roman" w:hAnsi="Times New Roman"/>
          <w:spacing w:val="-3"/>
          <w:sz w:val="22"/>
        </w:rPr>
        <w:t>here</w:t>
      </w:r>
      <w:r w:rsidR="00813B34">
        <w:rPr>
          <w:rFonts w:ascii="Times New Roman" w:hAnsi="Times New Roman"/>
          <w:spacing w:val="-3"/>
          <w:sz w:val="22"/>
        </w:rPr>
        <w:t xml:space="preserve"> a proposal has been submitted in advance of a </w:t>
      </w:r>
      <w:r w:rsidR="003274AD">
        <w:rPr>
          <w:rFonts w:ascii="Times New Roman" w:hAnsi="Times New Roman"/>
          <w:spacing w:val="-3"/>
          <w:sz w:val="22"/>
        </w:rPr>
        <w:t>G</w:t>
      </w:r>
      <w:r w:rsidR="00813B34">
        <w:rPr>
          <w:rFonts w:ascii="Times New Roman" w:hAnsi="Times New Roman"/>
          <w:spacing w:val="-3"/>
          <w:sz w:val="22"/>
        </w:rPr>
        <w:t xml:space="preserve">eneral </w:t>
      </w:r>
      <w:r w:rsidR="003274AD">
        <w:rPr>
          <w:rFonts w:ascii="Times New Roman" w:hAnsi="Times New Roman"/>
          <w:spacing w:val="-3"/>
          <w:sz w:val="22"/>
        </w:rPr>
        <w:t>M</w:t>
      </w:r>
      <w:r w:rsidR="00813B34">
        <w:rPr>
          <w:rFonts w:ascii="Times New Roman" w:hAnsi="Times New Roman"/>
          <w:spacing w:val="-3"/>
          <w:sz w:val="22"/>
        </w:rPr>
        <w:t>eeting</w:t>
      </w:r>
      <w:r w:rsidR="003274AD">
        <w:rPr>
          <w:rFonts w:ascii="Times New Roman" w:hAnsi="Times New Roman"/>
          <w:spacing w:val="-3"/>
          <w:sz w:val="22"/>
        </w:rPr>
        <w:t>,</w:t>
      </w:r>
      <w:r w:rsidR="00813B34">
        <w:rPr>
          <w:rFonts w:ascii="Times New Roman" w:hAnsi="Times New Roman"/>
          <w:spacing w:val="-3"/>
          <w:sz w:val="22"/>
        </w:rPr>
        <w:t xml:space="preserve"> </w:t>
      </w:r>
      <w:r w:rsidR="00813B34" w:rsidRPr="003274AD">
        <w:rPr>
          <w:rFonts w:ascii="Times New Roman" w:hAnsi="Times New Roman"/>
          <w:spacing w:val="-3"/>
          <w:sz w:val="22"/>
        </w:rPr>
        <w:t>any</w:t>
      </w:r>
      <w:r>
        <w:rPr>
          <w:rFonts w:ascii="Times New Roman" w:hAnsi="Times New Roman"/>
          <w:spacing w:val="-3"/>
          <w:sz w:val="22"/>
        </w:rPr>
        <w:t xml:space="preserve"> full member who is unable to attend </w:t>
      </w:r>
      <w:r w:rsidR="005575A2">
        <w:rPr>
          <w:rFonts w:ascii="Times New Roman" w:hAnsi="Times New Roman"/>
          <w:spacing w:val="-3"/>
          <w:sz w:val="22"/>
        </w:rPr>
        <w:t>such</w:t>
      </w:r>
      <w:r>
        <w:rPr>
          <w:rFonts w:ascii="Times New Roman" w:hAnsi="Times New Roman"/>
          <w:spacing w:val="-3"/>
          <w:sz w:val="22"/>
        </w:rPr>
        <w:t xml:space="preserve"> General Meeting may elect to vote</w:t>
      </w:r>
      <w:r w:rsidR="00F30B4D">
        <w:rPr>
          <w:rFonts w:ascii="Times New Roman" w:hAnsi="Times New Roman"/>
          <w:spacing w:val="-3"/>
          <w:sz w:val="22"/>
        </w:rPr>
        <w:t xml:space="preserve"> on such proposal</w:t>
      </w:r>
      <w:r>
        <w:rPr>
          <w:rFonts w:ascii="Times New Roman" w:hAnsi="Times New Roman"/>
          <w:spacing w:val="-3"/>
          <w:sz w:val="22"/>
        </w:rPr>
        <w:t>:</w:t>
      </w:r>
    </w:p>
    <w:p w14:paraId="5F9FA40C" w14:textId="098F336B" w:rsidR="00813B34" w:rsidRDefault="00D274C6" w:rsidP="00EA77A6">
      <w:pPr>
        <w:suppressAutoHyphens/>
        <w:spacing w:before="20" w:after="20" w:line="360" w:lineRule="auto"/>
        <w:ind w:left="2552" w:hanging="993"/>
        <w:rPr>
          <w:rFonts w:ascii="Times New Roman" w:hAnsi="Times New Roman"/>
          <w:spacing w:val="-3"/>
          <w:sz w:val="22"/>
        </w:rPr>
      </w:pPr>
      <w:r>
        <w:rPr>
          <w:rFonts w:ascii="Times New Roman" w:hAnsi="Times New Roman"/>
          <w:spacing w:val="-3"/>
          <w:sz w:val="22"/>
        </w:rPr>
        <w:t>1</w:t>
      </w:r>
      <w:r w:rsidR="005575A2">
        <w:rPr>
          <w:rFonts w:ascii="Times New Roman" w:hAnsi="Times New Roman"/>
          <w:spacing w:val="-3"/>
          <w:sz w:val="22"/>
        </w:rPr>
        <w:t>0.</w:t>
      </w:r>
      <w:r>
        <w:rPr>
          <w:rFonts w:ascii="Times New Roman" w:hAnsi="Times New Roman"/>
          <w:spacing w:val="-3"/>
          <w:sz w:val="22"/>
        </w:rPr>
        <w:t>10.1.1)</w:t>
      </w:r>
      <w:r w:rsidR="009F411F">
        <w:rPr>
          <w:rFonts w:ascii="Times New Roman" w:hAnsi="Times New Roman"/>
          <w:spacing w:val="-3"/>
          <w:sz w:val="22"/>
        </w:rPr>
        <w:tab/>
      </w:r>
      <w:r>
        <w:rPr>
          <w:rFonts w:ascii="Times New Roman" w:hAnsi="Times New Roman"/>
          <w:spacing w:val="-3"/>
          <w:sz w:val="22"/>
        </w:rPr>
        <w:t xml:space="preserve">by </w:t>
      </w:r>
      <w:r w:rsidR="003274AD">
        <w:rPr>
          <w:rFonts w:ascii="Times New Roman" w:hAnsi="Times New Roman"/>
          <w:spacing w:val="-3"/>
          <w:sz w:val="22"/>
        </w:rPr>
        <w:t xml:space="preserve">indicating their vote to the Secretary in advance of the scheduled start time of </w:t>
      </w:r>
      <w:r w:rsidR="005575A2">
        <w:rPr>
          <w:rFonts w:ascii="Times New Roman" w:hAnsi="Times New Roman"/>
          <w:spacing w:val="-3"/>
          <w:sz w:val="22"/>
        </w:rPr>
        <w:t>such</w:t>
      </w:r>
      <w:r w:rsidR="003274AD">
        <w:rPr>
          <w:rFonts w:ascii="Times New Roman" w:hAnsi="Times New Roman"/>
          <w:spacing w:val="-3"/>
          <w:sz w:val="22"/>
        </w:rPr>
        <w:t xml:space="preserve"> General Meeting</w:t>
      </w:r>
      <w:r>
        <w:rPr>
          <w:rFonts w:ascii="Times New Roman" w:hAnsi="Times New Roman"/>
          <w:spacing w:val="-3"/>
          <w:sz w:val="22"/>
        </w:rPr>
        <w:t>; or</w:t>
      </w:r>
    </w:p>
    <w:p w14:paraId="5A6B7AF7" w14:textId="7FA85097" w:rsidR="00720A37" w:rsidRDefault="00D274C6" w:rsidP="006946AD">
      <w:pPr>
        <w:suppressAutoHyphens/>
        <w:spacing w:before="20" w:after="20" w:line="360" w:lineRule="auto"/>
        <w:ind w:left="2552" w:hanging="993"/>
        <w:rPr>
          <w:rFonts w:ascii="Times New Roman" w:hAnsi="Times New Roman"/>
          <w:spacing w:val="-3"/>
          <w:sz w:val="22"/>
        </w:rPr>
      </w:pPr>
      <w:r>
        <w:rPr>
          <w:rFonts w:ascii="Times New Roman" w:hAnsi="Times New Roman"/>
          <w:spacing w:val="-3"/>
          <w:sz w:val="22"/>
        </w:rPr>
        <w:lastRenderedPageBreak/>
        <w:t>1</w:t>
      </w:r>
      <w:r w:rsidR="005575A2">
        <w:rPr>
          <w:rFonts w:ascii="Times New Roman" w:hAnsi="Times New Roman"/>
          <w:spacing w:val="-3"/>
          <w:sz w:val="22"/>
        </w:rPr>
        <w:t>0</w:t>
      </w:r>
      <w:r>
        <w:rPr>
          <w:rFonts w:ascii="Times New Roman" w:hAnsi="Times New Roman"/>
          <w:spacing w:val="-3"/>
          <w:sz w:val="22"/>
        </w:rPr>
        <w:t>.10.1.</w:t>
      </w:r>
      <w:r w:rsidR="005575A2">
        <w:rPr>
          <w:rFonts w:ascii="Times New Roman" w:hAnsi="Times New Roman"/>
          <w:spacing w:val="-3"/>
          <w:sz w:val="22"/>
        </w:rPr>
        <w:t>2)</w:t>
      </w:r>
      <w:r w:rsidR="005575A2">
        <w:rPr>
          <w:rFonts w:ascii="Times New Roman" w:hAnsi="Times New Roman"/>
          <w:spacing w:val="-3"/>
          <w:sz w:val="22"/>
        </w:rPr>
        <w:tab/>
      </w:r>
      <w:r>
        <w:rPr>
          <w:rFonts w:ascii="Times New Roman" w:hAnsi="Times New Roman"/>
          <w:spacing w:val="-3"/>
          <w:sz w:val="22"/>
        </w:rPr>
        <w:t>by appointing any other full member to vote on their behalf.</w:t>
      </w:r>
    </w:p>
    <w:p w14:paraId="286E3909" w14:textId="0BEB3C0D" w:rsidR="00B75120" w:rsidRDefault="00D274C6" w:rsidP="003116F9">
      <w:pPr>
        <w:suppressAutoHyphens/>
        <w:spacing w:beforeLines="60" w:before="144" w:afterLines="60" w:after="144" w:line="360" w:lineRule="auto"/>
        <w:ind w:left="1134" w:hanging="567"/>
        <w:rPr>
          <w:rFonts w:ascii="Times New Roman" w:hAnsi="Times New Roman"/>
          <w:spacing w:val="-3"/>
          <w:sz w:val="22"/>
        </w:rPr>
      </w:pPr>
      <w:r>
        <w:rPr>
          <w:rFonts w:ascii="Times New Roman" w:hAnsi="Times New Roman"/>
          <w:spacing w:val="-3"/>
          <w:sz w:val="22"/>
        </w:rPr>
        <w:t>1</w:t>
      </w:r>
      <w:r w:rsidR="005575A2">
        <w:rPr>
          <w:rFonts w:ascii="Times New Roman" w:hAnsi="Times New Roman"/>
          <w:spacing w:val="-3"/>
          <w:sz w:val="22"/>
        </w:rPr>
        <w:t>0</w:t>
      </w:r>
      <w:r>
        <w:rPr>
          <w:rFonts w:ascii="Times New Roman" w:hAnsi="Times New Roman"/>
          <w:spacing w:val="-3"/>
          <w:sz w:val="22"/>
        </w:rPr>
        <w:t>.10.2)</w:t>
      </w:r>
      <w:r w:rsidR="00E17D82">
        <w:rPr>
          <w:rFonts w:ascii="Times New Roman" w:hAnsi="Times New Roman"/>
          <w:spacing w:val="-3"/>
          <w:sz w:val="22"/>
        </w:rPr>
        <w:tab/>
      </w:r>
      <w:r>
        <w:rPr>
          <w:rFonts w:ascii="Times New Roman" w:hAnsi="Times New Roman"/>
          <w:spacing w:val="-3"/>
          <w:sz w:val="22"/>
        </w:rPr>
        <w:t>Any vote cast in accordance with rule 1</w:t>
      </w:r>
      <w:r w:rsidR="00E842AA">
        <w:rPr>
          <w:rFonts w:ascii="Times New Roman" w:hAnsi="Times New Roman"/>
          <w:spacing w:val="-3"/>
          <w:sz w:val="22"/>
        </w:rPr>
        <w:t>0</w:t>
      </w:r>
      <w:r>
        <w:rPr>
          <w:rFonts w:ascii="Times New Roman" w:hAnsi="Times New Roman"/>
          <w:spacing w:val="-3"/>
          <w:sz w:val="22"/>
        </w:rPr>
        <w:t xml:space="preserve">.10.1 shall be declared to the </w:t>
      </w:r>
      <w:r w:rsidR="00F30B4D">
        <w:rPr>
          <w:rFonts w:ascii="Times New Roman" w:hAnsi="Times New Roman"/>
          <w:spacing w:val="-3"/>
          <w:sz w:val="22"/>
        </w:rPr>
        <w:t>M</w:t>
      </w:r>
      <w:r>
        <w:rPr>
          <w:rFonts w:ascii="Times New Roman" w:hAnsi="Times New Roman"/>
          <w:spacing w:val="-3"/>
          <w:sz w:val="22"/>
        </w:rPr>
        <w:t>eeting</w:t>
      </w:r>
      <w:r w:rsidR="005575A2">
        <w:rPr>
          <w:rFonts w:ascii="Times New Roman" w:hAnsi="Times New Roman"/>
          <w:spacing w:val="-3"/>
          <w:sz w:val="22"/>
        </w:rPr>
        <w:t>:</w:t>
      </w:r>
    </w:p>
    <w:p w14:paraId="46215673" w14:textId="635C4002" w:rsidR="005575A2" w:rsidRDefault="005575A2" w:rsidP="00EA77A6">
      <w:pPr>
        <w:suppressAutoHyphens/>
        <w:spacing w:before="20" w:after="20" w:line="360" w:lineRule="auto"/>
        <w:ind w:left="2552" w:hanging="993"/>
        <w:rPr>
          <w:rFonts w:ascii="Times New Roman" w:hAnsi="Times New Roman"/>
          <w:spacing w:val="-3"/>
          <w:sz w:val="22"/>
        </w:rPr>
      </w:pPr>
      <w:r>
        <w:rPr>
          <w:rFonts w:ascii="Times New Roman" w:hAnsi="Times New Roman"/>
          <w:spacing w:val="-3"/>
          <w:sz w:val="22"/>
        </w:rPr>
        <w:t>10.10.2.1)</w:t>
      </w:r>
      <w:r w:rsidR="00A65630">
        <w:rPr>
          <w:rFonts w:ascii="Times New Roman" w:hAnsi="Times New Roman"/>
          <w:spacing w:val="-3"/>
          <w:sz w:val="22"/>
        </w:rPr>
        <w:tab/>
      </w:r>
      <w:r>
        <w:rPr>
          <w:rFonts w:ascii="Times New Roman" w:hAnsi="Times New Roman"/>
          <w:spacing w:val="-3"/>
          <w:sz w:val="22"/>
        </w:rPr>
        <w:t xml:space="preserve">in the case of rule </w:t>
      </w:r>
      <w:r w:rsidR="00F30B4D">
        <w:rPr>
          <w:rFonts w:ascii="Times New Roman" w:hAnsi="Times New Roman"/>
          <w:spacing w:val="-3"/>
          <w:sz w:val="22"/>
        </w:rPr>
        <w:t>10.10.1.1</w:t>
      </w:r>
      <w:r>
        <w:rPr>
          <w:rFonts w:ascii="Times New Roman" w:hAnsi="Times New Roman"/>
          <w:spacing w:val="-3"/>
          <w:sz w:val="22"/>
        </w:rPr>
        <w:t>, by the Secretary; and10.10.2.2)</w:t>
      </w:r>
      <w:r w:rsidR="00A65630">
        <w:rPr>
          <w:rFonts w:ascii="Times New Roman" w:hAnsi="Times New Roman"/>
          <w:spacing w:val="-3"/>
          <w:sz w:val="22"/>
        </w:rPr>
        <w:tab/>
      </w:r>
      <w:r>
        <w:rPr>
          <w:rFonts w:ascii="Times New Roman" w:hAnsi="Times New Roman"/>
          <w:spacing w:val="-3"/>
          <w:sz w:val="22"/>
        </w:rPr>
        <w:t>in the case of rule 1</w:t>
      </w:r>
      <w:r w:rsidR="00F30B4D">
        <w:rPr>
          <w:rFonts w:ascii="Times New Roman" w:hAnsi="Times New Roman"/>
          <w:spacing w:val="-3"/>
          <w:sz w:val="22"/>
        </w:rPr>
        <w:t>0</w:t>
      </w:r>
      <w:r>
        <w:rPr>
          <w:rFonts w:ascii="Times New Roman" w:hAnsi="Times New Roman"/>
          <w:spacing w:val="-3"/>
          <w:sz w:val="22"/>
        </w:rPr>
        <w:t>.10.1.2, by the appointed full member,</w:t>
      </w:r>
      <w:r w:rsidR="00B75120">
        <w:rPr>
          <w:rFonts w:ascii="Times New Roman" w:hAnsi="Times New Roman"/>
          <w:spacing w:val="-3"/>
          <w:sz w:val="22"/>
        </w:rPr>
        <w:t xml:space="preserve"> </w:t>
      </w:r>
      <w:r>
        <w:rPr>
          <w:rFonts w:ascii="Times New Roman" w:hAnsi="Times New Roman"/>
          <w:spacing w:val="-3"/>
          <w:sz w:val="22"/>
        </w:rPr>
        <w:t>and entered in the Minutes.</w:t>
      </w:r>
    </w:p>
    <w:p w14:paraId="272EB422" w14:textId="2E391AAF" w:rsidR="00C76B33" w:rsidRDefault="00C76B33" w:rsidP="00483AE6">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10.</w:t>
      </w:r>
      <w:r w:rsidR="00D274C6">
        <w:rPr>
          <w:rFonts w:ascii="Times New Roman" w:hAnsi="Times New Roman"/>
          <w:spacing w:val="-3"/>
          <w:sz w:val="22"/>
        </w:rPr>
        <w:t>11</w:t>
      </w:r>
      <w:r>
        <w:rPr>
          <w:rFonts w:ascii="Times New Roman" w:hAnsi="Times New Roman"/>
          <w:spacing w:val="-3"/>
          <w:sz w:val="22"/>
        </w:rPr>
        <w:t>)</w:t>
      </w:r>
      <w:r w:rsidR="00483AE6">
        <w:rPr>
          <w:rFonts w:ascii="Times New Roman" w:hAnsi="Times New Roman"/>
          <w:spacing w:val="-3"/>
          <w:sz w:val="22"/>
        </w:rPr>
        <w:tab/>
      </w:r>
      <w:r>
        <w:rPr>
          <w:rFonts w:ascii="Times New Roman" w:hAnsi="Times New Roman"/>
          <w:spacing w:val="-3"/>
          <w:sz w:val="22"/>
        </w:rPr>
        <w:t>ELIGIBILITY TO VOTE:</w:t>
      </w:r>
    </w:p>
    <w:p w14:paraId="45C14974" w14:textId="1A72E677" w:rsidR="00C76B33" w:rsidRDefault="00C76B33" w:rsidP="003F2AD6">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10.</w:t>
      </w:r>
      <w:r w:rsidR="00D274C6">
        <w:rPr>
          <w:rFonts w:ascii="Times New Roman" w:hAnsi="Times New Roman"/>
          <w:spacing w:val="-3"/>
          <w:sz w:val="22"/>
        </w:rPr>
        <w:t>11</w:t>
      </w:r>
      <w:r>
        <w:rPr>
          <w:rFonts w:ascii="Times New Roman" w:hAnsi="Times New Roman"/>
          <w:spacing w:val="-3"/>
          <w:sz w:val="22"/>
        </w:rPr>
        <w:t>.1)</w:t>
      </w:r>
      <w:r>
        <w:rPr>
          <w:rFonts w:ascii="Times New Roman" w:hAnsi="Times New Roman"/>
          <w:spacing w:val="-3"/>
          <w:sz w:val="22"/>
        </w:rPr>
        <w:tab/>
        <w:t>With the exception of the Chairperson, any full member may take part in any vote.</w:t>
      </w:r>
    </w:p>
    <w:p w14:paraId="232BBD76" w14:textId="45001EB9" w:rsidR="00C76B33" w:rsidRDefault="00C76B33" w:rsidP="003F2AD6">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10.</w:t>
      </w:r>
      <w:r w:rsidR="00D274C6">
        <w:rPr>
          <w:rFonts w:ascii="Times New Roman" w:hAnsi="Times New Roman"/>
          <w:spacing w:val="-3"/>
          <w:sz w:val="22"/>
        </w:rPr>
        <w:t>11</w:t>
      </w:r>
      <w:r>
        <w:rPr>
          <w:rFonts w:ascii="Times New Roman" w:hAnsi="Times New Roman"/>
          <w:spacing w:val="-3"/>
          <w:sz w:val="22"/>
        </w:rPr>
        <w:t>.2)</w:t>
      </w:r>
      <w:r>
        <w:rPr>
          <w:rFonts w:ascii="Times New Roman" w:hAnsi="Times New Roman"/>
          <w:spacing w:val="-3"/>
          <w:sz w:val="22"/>
        </w:rPr>
        <w:tab/>
        <w:t>The Chairperson may only vote so as to resolve a tied vote.</w:t>
      </w:r>
    </w:p>
    <w:p w14:paraId="601014EF" w14:textId="30A78197" w:rsidR="00C76B33" w:rsidRDefault="00C76B33" w:rsidP="003F2AD6">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10.</w:t>
      </w:r>
      <w:r w:rsidR="00D274C6">
        <w:rPr>
          <w:rFonts w:ascii="Times New Roman" w:hAnsi="Times New Roman"/>
          <w:spacing w:val="-3"/>
          <w:sz w:val="22"/>
        </w:rPr>
        <w:t>11</w:t>
      </w:r>
      <w:r>
        <w:rPr>
          <w:rFonts w:ascii="Times New Roman" w:hAnsi="Times New Roman"/>
          <w:spacing w:val="-3"/>
          <w:sz w:val="22"/>
        </w:rPr>
        <w:t>.3)</w:t>
      </w:r>
      <w:r>
        <w:rPr>
          <w:rFonts w:ascii="Times New Roman" w:hAnsi="Times New Roman"/>
          <w:spacing w:val="-3"/>
          <w:sz w:val="22"/>
        </w:rPr>
        <w:tab/>
        <w:t>No honorary member may take part in any vote.</w:t>
      </w:r>
    </w:p>
    <w:p w14:paraId="6CAA5EF8" w14:textId="77777777" w:rsidR="00C76B33" w:rsidRDefault="00C76B33" w:rsidP="002D17B6">
      <w:pPr>
        <w:suppressAutoHyphens/>
        <w:spacing w:beforeLines="60" w:before="144" w:afterLines="60" w:after="144" w:line="360" w:lineRule="auto"/>
        <w:ind w:left="567" w:hanging="567"/>
        <w:rPr>
          <w:rFonts w:ascii="Times New Roman" w:hAnsi="Times New Roman"/>
          <w:spacing w:val="-3"/>
          <w:sz w:val="22"/>
        </w:rPr>
      </w:pPr>
      <w:r>
        <w:rPr>
          <w:rFonts w:ascii="Times New Roman" w:hAnsi="Times New Roman"/>
          <w:spacing w:val="-3"/>
          <w:sz w:val="22"/>
        </w:rPr>
        <w:t>11.</w:t>
      </w:r>
      <w:r>
        <w:rPr>
          <w:rFonts w:ascii="Times New Roman" w:hAnsi="Times New Roman"/>
          <w:spacing w:val="-3"/>
          <w:sz w:val="22"/>
        </w:rPr>
        <w:tab/>
      </w:r>
      <w:r w:rsidRPr="006E66BB">
        <w:rPr>
          <w:rFonts w:ascii="Times New Roman" w:hAnsi="Times New Roman"/>
          <w:b/>
          <w:spacing w:val="-3"/>
          <w:sz w:val="22"/>
        </w:rPr>
        <w:t>PEALS</w:t>
      </w:r>
      <w:r>
        <w:rPr>
          <w:rFonts w:ascii="Times New Roman" w:hAnsi="Times New Roman"/>
          <w:spacing w:val="-3"/>
          <w:sz w:val="22"/>
        </w:rPr>
        <w:t>:</w:t>
      </w:r>
    </w:p>
    <w:p w14:paraId="2969A8C6"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11.1)</w:t>
      </w:r>
      <w:r>
        <w:rPr>
          <w:rFonts w:ascii="Times New Roman" w:hAnsi="Times New Roman"/>
          <w:spacing w:val="-3"/>
          <w:sz w:val="22"/>
        </w:rPr>
        <w:tab/>
        <w:t>No person who is not a member of the Society shall be permitted to ring in a peal claimed by the Society.</w:t>
      </w:r>
    </w:p>
    <w:p w14:paraId="557C897F"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11.2)</w:t>
      </w:r>
      <w:r>
        <w:rPr>
          <w:rFonts w:ascii="Times New Roman" w:hAnsi="Times New Roman"/>
          <w:spacing w:val="-3"/>
          <w:sz w:val="22"/>
        </w:rPr>
        <w:tab/>
        <w:t>Should any member who is in arrears ring in a peal claimed by the Society, the conductor of that peal shall be responsible for paying their subscription, otherwise the peal shall not be recognised by the Society.</w:t>
      </w:r>
    </w:p>
    <w:p w14:paraId="25B3B79D"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11.3)</w:t>
      </w:r>
      <w:r>
        <w:rPr>
          <w:rFonts w:ascii="Times New Roman" w:hAnsi="Times New Roman"/>
          <w:spacing w:val="-3"/>
          <w:sz w:val="22"/>
        </w:rPr>
        <w:tab/>
        <w:t>Every member who rings in a peal claimed by the Society shall pay a booking fee, the amount of which is to be decided each year at the Annual General Meeting.</w:t>
      </w:r>
    </w:p>
    <w:p w14:paraId="7A97B9C7"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11.4)</w:t>
      </w:r>
      <w:r>
        <w:rPr>
          <w:rFonts w:ascii="Times New Roman" w:hAnsi="Times New Roman"/>
          <w:spacing w:val="-3"/>
          <w:sz w:val="22"/>
        </w:rPr>
        <w:tab/>
        <w:t>The conductor of the peal shall be responsible for paying the booking fee to the treasurer by 31st March following.</w:t>
      </w:r>
    </w:p>
    <w:p w14:paraId="29BF0CE4"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11.5)</w:t>
      </w:r>
      <w:r>
        <w:rPr>
          <w:rFonts w:ascii="Times New Roman" w:hAnsi="Times New Roman"/>
          <w:spacing w:val="-3"/>
          <w:sz w:val="22"/>
        </w:rPr>
        <w:tab/>
        <w:t>A peal for which the booking fee has not been paid shall not be recognised by the Society.</w:t>
      </w:r>
    </w:p>
    <w:p w14:paraId="215E5B93"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11.6)</w:t>
      </w:r>
      <w:r>
        <w:rPr>
          <w:rFonts w:ascii="Times New Roman" w:hAnsi="Times New Roman"/>
          <w:spacing w:val="-3"/>
          <w:sz w:val="22"/>
        </w:rPr>
        <w:tab/>
        <w:t>The Society, in the person of the Committee, reserves the right to disassociate itself from any Peal (or Quarter Peal) rung in its name.</w:t>
      </w:r>
    </w:p>
    <w:p w14:paraId="622D9192" w14:textId="77777777" w:rsidR="00C76B33" w:rsidRDefault="00C76B33" w:rsidP="002D17B6">
      <w:pPr>
        <w:suppressAutoHyphens/>
        <w:spacing w:beforeLines="60" w:before="144" w:afterLines="60" w:after="144" w:line="360" w:lineRule="auto"/>
        <w:ind w:left="567" w:hanging="567"/>
        <w:rPr>
          <w:rFonts w:ascii="Times New Roman" w:hAnsi="Times New Roman"/>
          <w:spacing w:val="-3"/>
          <w:sz w:val="22"/>
        </w:rPr>
      </w:pPr>
      <w:r>
        <w:rPr>
          <w:rFonts w:ascii="Times New Roman" w:hAnsi="Times New Roman"/>
          <w:spacing w:val="-3"/>
          <w:sz w:val="22"/>
        </w:rPr>
        <w:t>12.</w:t>
      </w:r>
      <w:r>
        <w:rPr>
          <w:rFonts w:ascii="Times New Roman" w:hAnsi="Times New Roman"/>
          <w:spacing w:val="-3"/>
          <w:sz w:val="22"/>
        </w:rPr>
        <w:tab/>
      </w:r>
      <w:r w:rsidRPr="006E66BB">
        <w:rPr>
          <w:rFonts w:ascii="Times New Roman" w:hAnsi="Times New Roman"/>
          <w:b/>
          <w:spacing w:val="-3"/>
          <w:sz w:val="22"/>
        </w:rPr>
        <w:t>AMENDMENTS TO THE CONSTITUTION</w:t>
      </w:r>
      <w:r>
        <w:rPr>
          <w:rFonts w:ascii="Times New Roman" w:hAnsi="Times New Roman"/>
          <w:spacing w:val="-3"/>
          <w:sz w:val="22"/>
        </w:rPr>
        <w:t>:</w:t>
      </w:r>
    </w:p>
    <w:p w14:paraId="076CD237"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12.1)</w:t>
      </w:r>
      <w:r>
        <w:rPr>
          <w:rFonts w:ascii="Times New Roman" w:hAnsi="Times New Roman"/>
          <w:spacing w:val="-3"/>
          <w:sz w:val="22"/>
        </w:rPr>
        <w:tab/>
        <w:t>The constitution may only be altered by a two-thirds majority of those present, and eligible to vote, at a General Meeting which is quorate in accordance with rule 10.1.2.</w:t>
      </w:r>
    </w:p>
    <w:p w14:paraId="74C941AC"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12.2)</w:t>
      </w:r>
      <w:r>
        <w:rPr>
          <w:rFonts w:ascii="Times New Roman" w:hAnsi="Times New Roman"/>
          <w:spacing w:val="-3"/>
          <w:sz w:val="22"/>
        </w:rPr>
        <w:tab/>
        <w:t>A copy of the proposed amendments, together with the names of the proposers and seconders, shall be placed on the Society's noticeboard not less than two weeks before the published date of the meeting.</w:t>
      </w:r>
    </w:p>
    <w:p w14:paraId="67E95E71"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12.3)</w:t>
      </w:r>
      <w:r>
        <w:rPr>
          <w:rFonts w:ascii="Times New Roman" w:hAnsi="Times New Roman"/>
          <w:spacing w:val="-3"/>
          <w:sz w:val="22"/>
        </w:rPr>
        <w:tab/>
        <w:t>The Committee shall ensure that adequate publicity is given to any such proposals.</w:t>
      </w:r>
    </w:p>
    <w:p w14:paraId="7ED8F1BC"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12.4)</w:t>
      </w:r>
      <w:r>
        <w:rPr>
          <w:rFonts w:ascii="Times New Roman" w:hAnsi="Times New Roman"/>
          <w:spacing w:val="-3"/>
          <w:sz w:val="22"/>
        </w:rPr>
        <w:tab/>
        <w:t>If an amendment to the Constitution is accepted:</w:t>
      </w:r>
    </w:p>
    <w:p w14:paraId="63BEAD95" w14:textId="77777777" w:rsidR="00C76B33" w:rsidRDefault="00C76B33" w:rsidP="00234134">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12.4.1)</w:t>
      </w:r>
      <w:r>
        <w:rPr>
          <w:rFonts w:ascii="Times New Roman" w:hAnsi="Times New Roman"/>
          <w:spacing w:val="-3"/>
          <w:sz w:val="22"/>
        </w:rPr>
        <w:tab/>
        <w:t>the new Constitution shall be effective from the end of the meeting.</w:t>
      </w:r>
    </w:p>
    <w:p w14:paraId="251629BD" w14:textId="77777777" w:rsidR="00C76B33" w:rsidRDefault="00C76B33" w:rsidP="00234134">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12.4.2)</w:t>
      </w:r>
      <w:r>
        <w:rPr>
          <w:rFonts w:ascii="Times New Roman" w:hAnsi="Times New Roman"/>
          <w:spacing w:val="-3"/>
          <w:sz w:val="22"/>
        </w:rPr>
        <w:tab/>
        <w:t>a copy of the new Constitution shall be included in that year's Annual Report.</w:t>
      </w:r>
    </w:p>
    <w:p w14:paraId="21ED0ADD" w14:textId="77777777" w:rsidR="00C76B33" w:rsidRDefault="00C76B33" w:rsidP="002D17B6">
      <w:pPr>
        <w:suppressAutoHyphens/>
        <w:spacing w:beforeLines="60" w:before="144" w:afterLines="60" w:after="144" w:line="360" w:lineRule="auto"/>
        <w:ind w:left="567" w:hanging="567"/>
        <w:rPr>
          <w:rFonts w:ascii="Times New Roman" w:hAnsi="Times New Roman"/>
          <w:spacing w:val="-3"/>
          <w:sz w:val="22"/>
        </w:rPr>
      </w:pPr>
      <w:r>
        <w:rPr>
          <w:rFonts w:ascii="Times New Roman" w:hAnsi="Times New Roman"/>
          <w:spacing w:val="-3"/>
          <w:sz w:val="22"/>
        </w:rPr>
        <w:t>13.</w:t>
      </w:r>
      <w:r>
        <w:rPr>
          <w:rFonts w:ascii="Times New Roman" w:hAnsi="Times New Roman"/>
          <w:spacing w:val="-3"/>
          <w:sz w:val="22"/>
        </w:rPr>
        <w:tab/>
      </w:r>
      <w:r w:rsidRPr="006E66BB">
        <w:rPr>
          <w:rFonts w:ascii="Times New Roman" w:hAnsi="Times New Roman"/>
          <w:b/>
          <w:spacing w:val="-3"/>
          <w:sz w:val="22"/>
        </w:rPr>
        <w:t>DISSOLUTION OF THE SOCIETY</w:t>
      </w:r>
      <w:r>
        <w:rPr>
          <w:rFonts w:ascii="Times New Roman" w:hAnsi="Times New Roman"/>
          <w:spacing w:val="-3"/>
          <w:sz w:val="22"/>
        </w:rPr>
        <w:t>:</w:t>
      </w:r>
    </w:p>
    <w:p w14:paraId="62A42261"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13.1)</w:t>
      </w:r>
      <w:r>
        <w:rPr>
          <w:rFonts w:ascii="Times New Roman" w:hAnsi="Times New Roman"/>
          <w:spacing w:val="-3"/>
          <w:sz w:val="22"/>
        </w:rPr>
        <w:tab/>
        <w:t>The Society may only be dissolved by a two-thirds majority of those present, and eligible to vote, at a General Meeting which is quorate in accordance with rule 10.1.2.</w:t>
      </w:r>
    </w:p>
    <w:p w14:paraId="714EB411" w14:textId="0C102100" w:rsidR="00183D25" w:rsidRPr="00AC7493" w:rsidRDefault="00C76B33" w:rsidP="00AC7493">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13.2)</w:t>
      </w:r>
      <w:r>
        <w:rPr>
          <w:rFonts w:ascii="Times New Roman" w:hAnsi="Times New Roman"/>
          <w:spacing w:val="-3"/>
          <w:sz w:val="22"/>
        </w:rPr>
        <w:tab/>
        <w:t xml:space="preserve">Upon dissolution, the assets of the Society shall be transferred to another society devoted to change ringing in </w:t>
      </w:r>
      <w:smartTag w:uri="urn:schemas-microsoft-com:office:smarttags" w:element="place">
        <w:smartTag w:uri="urn:schemas-microsoft-com:office:smarttags" w:element="City">
          <w:r>
            <w:rPr>
              <w:rFonts w:ascii="Times New Roman" w:hAnsi="Times New Roman"/>
              <w:spacing w:val="-3"/>
              <w:sz w:val="22"/>
            </w:rPr>
            <w:t>London</w:t>
          </w:r>
        </w:smartTag>
      </w:smartTag>
      <w:r>
        <w:rPr>
          <w:rFonts w:ascii="Times New Roman" w:hAnsi="Times New Roman"/>
          <w:spacing w:val="-3"/>
          <w:sz w:val="22"/>
        </w:rPr>
        <w:t>.</w:t>
      </w:r>
      <w:r w:rsidR="00183D25">
        <w:rPr>
          <w:rFonts w:ascii="Times New Roman" w:hAnsi="Times New Roman"/>
          <w:b/>
          <w:spacing w:val="-3"/>
          <w:sz w:val="22"/>
        </w:rPr>
        <w:br w:type="page"/>
      </w:r>
    </w:p>
    <w:p w14:paraId="735EE895" w14:textId="77777777" w:rsidR="00C76B33" w:rsidRDefault="00C76B33" w:rsidP="00AC7493">
      <w:pPr>
        <w:suppressAutoHyphens/>
        <w:spacing w:beforeLines="60" w:before="144" w:afterLines="60" w:after="144" w:line="360" w:lineRule="auto"/>
        <w:outlineLvl w:val="0"/>
        <w:rPr>
          <w:rFonts w:ascii="Times New Roman" w:hAnsi="Times New Roman"/>
          <w:spacing w:val="-3"/>
          <w:sz w:val="22"/>
        </w:rPr>
      </w:pPr>
      <w:r>
        <w:rPr>
          <w:rFonts w:ascii="Times New Roman" w:hAnsi="Times New Roman"/>
          <w:b/>
          <w:spacing w:val="-3"/>
          <w:sz w:val="22"/>
        </w:rPr>
        <w:lastRenderedPageBreak/>
        <w:t>APPENDIX A: JOB DESCRIPTIONS</w:t>
      </w:r>
      <w:r w:rsidR="00DD0F15">
        <w:rPr>
          <w:rFonts w:ascii="Times New Roman" w:hAnsi="Times New Roman"/>
          <w:b/>
          <w:spacing w:val="-3"/>
          <w:sz w:val="22"/>
        </w:rPr>
        <w:t xml:space="preserve"> FOR OFFI</w:t>
      </w:r>
      <w:r w:rsidR="00370D8B">
        <w:rPr>
          <w:rFonts w:ascii="Times New Roman" w:hAnsi="Times New Roman"/>
          <w:b/>
          <w:spacing w:val="-3"/>
          <w:sz w:val="22"/>
        </w:rPr>
        <w:t>C</w:t>
      </w:r>
      <w:r w:rsidR="00DD0F15">
        <w:rPr>
          <w:rFonts w:ascii="Times New Roman" w:hAnsi="Times New Roman"/>
          <w:b/>
          <w:spacing w:val="-3"/>
          <w:sz w:val="22"/>
        </w:rPr>
        <w:t>E</w:t>
      </w:r>
      <w:r w:rsidR="00370D8B">
        <w:rPr>
          <w:rFonts w:ascii="Times New Roman" w:hAnsi="Times New Roman"/>
          <w:b/>
          <w:spacing w:val="-3"/>
          <w:sz w:val="22"/>
        </w:rPr>
        <w:t xml:space="preserve">RS AND COMMITTEE </w:t>
      </w:r>
      <w:smartTag w:uri="urn:schemas-microsoft-com:office:smarttags" w:element="place">
        <w:r w:rsidR="00370D8B">
          <w:rPr>
            <w:rFonts w:ascii="Times New Roman" w:hAnsi="Times New Roman"/>
            <w:b/>
            <w:spacing w:val="-3"/>
            <w:sz w:val="22"/>
          </w:rPr>
          <w:t>PO</w:t>
        </w:r>
      </w:smartTag>
      <w:r w:rsidR="00370D8B">
        <w:rPr>
          <w:rFonts w:ascii="Times New Roman" w:hAnsi="Times New Roman"/>
          <w:b/>
          <w:spacing w:val="-3"/>
          <w:sz w:val="22"/>
        </w:rPr>
        <w:t>STS</w:t>
      </w:r>
    </w:p>
    <w:p w14:paraId="739DC159" w14:textId="77777777" w:rsidR="00C76B33" w:rsidRDefault="00C76B33" w:rsidP="002D17B6">
      <w:pPr>
        <w:suppressAutoHyphens/>
        <w:spacing w:beforeLines="60" w:before="144" w:afterLines="60" w:after="144" w:line="360" w:lineRule="auto"/>
        <w:outlineLvl w:val="0"/>
        <w:rPr>
          <w:rFonts w:ascii="Times New Roman" w:hAnsi="Times New Roman"/>
          <w:spacing w:val="-3"/>
          <w:sz w:val="22"/>
        </w:rPr>
      </w:pPr>
      <w:r>
        <w:rPr>
          <w:rFonts w:ascii="Times New Roman" w:hAnsi="Times New Roman"/>
          <w:spacing w:val="-3"/>
          <w:sz w:val="22"/>
        </w:rPr>
        <w:t>THE PRESIDENT SHALL:</w:t>
      </w:r>
    </w:p>
    <w:p w14:paraId="060F6A2C" w14:textId="77777777" w:rsidR="00C76B33" w:rsidRDefault="00C76B33" w:rsidP="005702EE">
      <w:pPr>
        <w:suppressAutoHyphens/>
        <w:spacing w:before="40" w:after="40" w:line="360" w:lineRule="auto"/>
        <w:ind w:left="568" w:hanging="284"/>
        <w:rPr>
          <w:rFonts w:ascii="Times New Roman" w:hAnsi="Times New Roman"/>
          <w:spacing w:val="-3"/>
          <w:sz w:val="22"/>
        </w:rPr>
      </w:pPr>
      <w:proofErr w:type="spellStart"/>
      <w:r>
        <w:rPr>
          <w:rFonts w:ascii="Times New Roman" w:hAnsi="Times New Roman"/>
          <w:spacing w:val="-3"/>
          <w:sz w:val="22"/>
        </w:rPr>
        <w:t>i</w:t>
      </w:r>
      <w:proofErr w:type="spellEnd"/>
      <w:r>
        <w:rPr>
          <w:rFonts w:ascii="Times New Roman" w:hAnsi="Times New Roman"/>
          <w:spacing w:val="-3"/>
          <w:sz w:val="22"/>
        </w:rPr>
        <w:t>)</w:t>
      </w:r>
      <w:r>
        <w:rPr>
          <w:rFonts w:ascii="Times New Roman" w:hAnsi="Times New Roman"/>
          <w:spacing w:val="-3"/>
          <w:sz w:val="22"/>
        </w:rPr>
        <w:tab/>
        <w:t>ensure that the constitutional objective of the Society are actively protected.</w:t>
      </w:r>
    </w:p>
    <w:p w14:paraId="1868D0C2" w14:textId="77777777" w:rsidR="00C76B33" w:rsidRDefault="00C76B33"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ii)</w:t>
      </w:r>
      <w:r>
        <w:rPr>
          <w:rFonts w:ascii="Times New Roman" w:hAnsi="Times New Roman"/>
          <w:spacing w:val="-3"/>
          <w:sz w:val="22"/>
        </w:rPr>
        <w:tab/>
        <w:t>act as tower contact during the vacations.</w:t>
      </w:r>
    </w:p>
    <w:p w14:paraId="081D73DA" w14:textId="77777777" w:rsidR="00C76B33" w:rsidRDefault="00C76B33"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iii)</w:t>
      </w:r>
      <w:r>
        <w:rPr>
          <w:rFonts w:ascii="Times New Roman" w:hAnsi="Times New Roman"/>
          <w:spacing w:val="-3"/>
          <w:sz w:val="22"/>
        </w:rPr>
        <w:tab/>
        <w:t>vet any communication to be forwarded to the public press which purports to express the views of the Society.</w:t>
      </w:r>
    </w:p>
    <w:p w14:paraId="221D37D4" w14:textId="77777777" w:rsidR="00C76B33" w:rsidRDefault="00C76B33" w:rsidP="002D17B6">
      <w:pPr>
        <w:suppressAutoHyphens/>
        <w:spacing w:beforeLines="60" w:before="144" w:afterLines="60" w:after="144" w:line="360" w:lineRule="auto"/>
        <w:outlineLvl w:val="0"/>
        <w:rPr>
          <w:rFonts w:ascii="Times New Roman" w:hAnsi="Times New Roman"/>
          <w:spacing w:val="-3"/>
          <w:sz w:val="22"/>
        </w:rPr>
      </w:pPr>
      <w:r>
        <w:rPr>
          <w:rFonts w:ascii="Times New Roman" w:hAnsi="Times New Roman"/>
          <w:spacing w:val="-3"/>
          <w:sz w:val="22"/>
        </w:rPr>
        <w:t>THE VICE-PRESIDENT(S) SHALL:</w:t>
      </w:r>
    </w:p>
    <w:p w14:paraId="55F38A45" w14:textId="77777777" w:rsidR="00C76B33" w:rsidRDefault="00C76B33" w:rsidP="005702EE">
      <w:pPr>
        <w:suppressAutoHyphens/>
        <w:spacing w:before="40" w:after="40" w:line="360" w:lineRule="auto"/>
        <w:ind w:left="568" w:hanging="284"/>
        <w:rPr>
          <w:rFonts w:ascii="Times New Roman" w:hAnsi="Times New Roman"/>
          <w:spacing w:val="-3"/>
          <w:sz w:val="22"/>
        </w:rPr>
      </w:pPr>
      <w:proofErr w:type="spellStart"/>
      <w:r>
        <w:rPr>
          <w:rFonts w:ascii="Times New Roman" w:hAnsi="Times New Roman"/>
          <w:spacing w:val="-3"/>
          <w:sz w:val="22"/>
        </w:rPr>
        <w:t>i</w:t>
      </w:r>
      <w:proofErr w:type="spellEnd"/>
      <w:r>
        <w:rPr>
          <w:rFonts w:ascii="Times New Roman" w:hAnsi="Times New Roman"/>
          <w:spacing w:val="-3"/>
          <w:sz w:val="22"/>
        </w:rPr>
        <w:t>)</w:t>
      </w:r>
      <w:r>
        <w:rPr>
          <w:rFonts w:ascii="Times New Roman" w:hAnsi="Times New Roman"/>
          <w:spacing w:val="-3"/>
          <w:sz w:val="22"/>
        </w:rPr>
        <w:tab/>
        <w:t>be responsible for the organisation of the Social activities of the Society, including the Annual Dinner, the Freshers' Tour, and the Summer Tour.</w:t>
      </w:r>
    </w:p>
    <w:p w14:paraId="7B0C5320" w14:textId="77777777" w:rsidR="00C76B33" w:rsidRDefault="00C76B33"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ii)</w:t>
      </w:r>
      <w:r>
        <w:rPr>
          <w:rFonts w:ascii="Times New Roman" w:hAnsi="Times New Roman"/>
          <w:spacing w:val="-3"/>
          <w:sz w:val="22"/>
        </w:rPr>
        <w:tab/>
        <w:t>ensure that the duties of the President are carried out in a proper manner.</w:t>
      </w:r>
    </w:p>
    <w:p w14:paraId="22DDFF91" w14:textId="77777777" w:rsidR="00C76B33" w:rsidRDefault="00C76B33"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iii)</w:t>
      </w:r>
      <w:r>
        <w:rPr>
          <w:rFonts w:ascii="Times New Roman" w:hAnsi="Times New Roman"/>
          <w:spacing w:val="-3"/>
          <w:sz w:val="22"/>
        </w:rPr>
        <w:tab/>
        <w:t>advise subordi</w:t>
      </w:r>
      <w:r w:rsidR="00453962">
        <w:rPr>
          <w:rFonts w:ascii="Times New Roman" w:hAnsi="Times New Roman"/>
          <w:spacing w:val="-3"/>
          <w:sz w:val="22"/>
        </w:rPr>
        <w:t xml:space="preserve">nate Officers on the effective </w:t>
      </w:r>
      <w:r>
        <w:rPr>
          <w:rFonts w:ascii="Times New Roman" w:hAnsi="Times New Roman"/>
          <w:spacing w:val="-3"/>
          <w:sz w:val="22"/>
        </w:rPr>
        <w:t>performance of their duties.</w:t>
      </w:r>
    </w:p>
    <w:p w14:paraId="1D4FEA9D" w14:textId="77777777" w:rsidR="00C76B33" w:rsidRDefault="00C76B33" w:rsidP="002D17B6">
      <w:pPr>
        <w:suppressAutoHyphens/>
        <w:spacing w:beforeLines="60" w:before="144" w:afterLines="60" w:after="144" w:line="360" w:lineRule="auto"/>
        <w:rPr>
          <w:rFonts w:ascii="Times New Roman" w:hAnsi="Times New Roman"/>
          <w:spacing w:val="-3"/>
          <w:sz w:val="22"/>
        </w:rPr>
      </w:pPr>
      <w:r>
        <w:rPr>
          <w:rFonts w:ascii="Times New Roman" w:hAnsi="Times New Roman"/>
          <w:spacing w:val="-3"/>
          <w:sz w:val="22"/>
        </w:rPr>
        <w:t>THE MASTER SHALL:</w:t>
      </w:r>
    </w:p>
    <w:p w14:paraId="1DE8461B" w14:textId="77777777" w:rsidR="00C76B33" w:rsidRDefault="00C76B33" w:rsidP="005702EE">
      <w:pPr>
        <w:suppressAutoHyphens/>
        <w:spacing w:before="40" w:after="40" w:line="360" w:lineRule="auto"/>
        <w:ind w:left="568" w:hanging="284"/>
        <w:rPr>
          <w:rFonts w:ascii="Times New Roman" w:hAnsi="Times New Roman"/>
          <w:spacing w:val="-3"/>
          <w:sz w:val="22"/>
        </w:rPr>
      </w:pPr>
      <w:proofErr w:type="spellStart"/>
      <w:r>
        <w:rPr>
          <w:rFonts w:ascii="Times New Roman" w:hAnsi="Times New Roman"/>
          <w:spacing w:val="-3"/>
          <w:sz w:val="22"/>
        </w:rPr>
        <w:t>i</w:t>
      </w:r>
      <w:proofErr w:type="spellEnd"/>
      <w:r>
        <w:rPr>
          <w:rFonts w:ascii="Times New Roman" w:hAnsi="Times New Roman"/>
          <w:spacing w:val="-3"/>
          <w:sz w:val="22"/>
        </w:rPr>
        <w:t>)</w:t>
      </w:r>
      <w:r>
        <w:rPr>
          <w:rFonts w:ascii="Times New Roman" w:hAnsi="Times New Roman"/>
          <w:spacing w:val="-3"/>
          <w:sz w:val="22"/>
        </w:rPr>
        <w:tab/>
        <w:t>be responsible for the Society's ringing activities.</w:t>
      </w:r>
    </w:p>
    <w:p w14:paraId="72D62EB5" w14:textId="77777777" w:rsidR="00C76B33" w:rsidRDefault="00C76B33"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ii)</w:t>
      </w:r>
      <w:r>
        <w:rPr>
          <w:rFonts w:ascii="Times New Roman" w:hAnsi="Times New Roman"/>
          <w:spacing w:val="-3"/>
          <w:sz w:val="22"/>
        </w:rPr>
        <w:tab/>
        <w:t>organise weekly practices in term time.</w:t>
      </w:r>
    </w:p>
    <w:p w14:paraId="1DCAB8BD" w14:textId="77777777" w:rsidR="00C76B33" w:rsidRDefault="00C76B33"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iii)</w:t>
      </w:r>
      <w:r>
        <w:rPr>
          <w:rFonts w:ascii="Times New Roman" w:hAnsi="Times New Roman"/>
          <w:spacing w:val="-3"/>
          <w:sz w:val="22"/>
        </w:rPr>
        <w:tab/>
        <w:t>organise Sunday service ringing in term time.</w:t>
      </w:r>
    </w:p>
    <w:p w14:paraId="051DDC31" w14:textId="77777777" w:rsidR="00C76B33" w:rsidRDefault="00C76B33"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iv)</w:t>
      </w:r>
      <w:r>
        <w:rPr>
          <w:rFonts w:ascii="Times New Roman" w:hAnsi="Times New Roman"/>
          <w:spacing w:val="-3"/>
          <w:sz w:val="22"/>
        </w:rPr>
        <w:tab/>
        <w:t>be responsible for the organisation of ringing for any special occasions (including weddings).</w:t>
      </w:r>
    </w:p>
    <w:p w14:paraId="6594F9BF" w14:textId="77777777" w:rsidR="00C76B33" w:rsidRDefault="00C76B33"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v)</w:t>
      </w:r>
      <w:r>
        <w:rPr>
          <w:rFonts w:ascii="Times New Roman" w:hAnsi="Times New Roman"/>
          <w:spacing w:val="-3"/>
          <w:sz w:val="22"/>
        </w:rPr>
        <w:tab/>
        <w:t>be responsible to the Committee for the production of the Annual Report pertaining to their year in office and ensure that its production is in time for the Autumn General Meeting following the end of that year in office. The Master shall also be responsible for the other activities of the Committee.</w:t>
      </w:r>
    </w:p>
    <w:p w14:paraId="2A66C503" w14:textId="77777777" w:rsidR="00C76B33" w:rsidRDefault="00C76B33" w:rsidP="002D17B6">
      <w:pPr>
        <w:suppressAutoHyphens/>
        <w:spacing w:beforeLines="60" w:before="144" w:afterLines="60" w:after="144" w:line="360" w:lineRule="auto"/>
        <w:outlineLvl w:val="0"/>
        <w:rPr>
          <w:rFonts w:ascii="Times New Roman" w:hAnsi="Times New Roman"/>
          <w:spacing w:val="-3"/>
          <w:sz w:val="22"/>
        </w:rPr>
      </w:pPr>
      <w:r>
        <w:rPr>
          <w:rFonts w:ascii="Times New Roman" w:hAnsi="Times New Roman"/>
          <w:spacing w:val="-3"/>
          <w:sz w:val="22"/>
        </w:rPr>
        <w:t>THE SECRETARY SHALL:</w:t>
      </w:r>
    </w:p>
    <w:p w14:paraId="43A0DEAE" w14:textId="77777777" w:rsidR="00C76B33" w:rsidRDefault="00C76B33" w:rsidP="005702EE">
      <w:pPr>
        <w:suppressAutoHyphens/>
        <w:spacing w:before="40" w:after="40" w:line="360" w:lineRule="auto"/>
        <w:ind w:left="568" w:hanging="284"/>
        <w:rPr>
          <w:rFonts w:ascii="Times New Roman" w:hAnsi="Times New Roman"/>
          <w:spacing w:val="-3"/>
          <w:sz w:val="22"/>
        </w:rPr>
      </w:pPr>
      <w:proofErr w:type="spellStart"/>
      <w:r>
        <w:rPr>
          <w:rFonts w:ascii="Times New Roman" w:hAnsi="Times New Roman"/>
          <w:spacing w:val="-3"/>
          <w:sz w:val="22"/>
        </w:rPr>
        <w:t>i</w:t>
      </w:r>
      <w:proofErr w:type="spellEnd"/>
      <w:r>
        <w:rPr>
          <w:rFonts w:ascii="Times New Roman" w:hAnsi="Times New Roman"/>
          <w:spacing w:val="-3"/>
          <w:sz w:val="22"/>
        </w:rPr>
        <w:t>)</w:t>
      </w:r>
      <w:r>
        <w:rPr>
          <w:rFonts w:ascii="Times New Roman" w:hAnsi="Times New Roman"/>
          <w:spacing w:val="-3"/>
          <w:sz w:val="22"/>
        </w:rPr>
        <w:tab/>
        <w:t>act as the Society's point of contact with the general public, the Church authorities, the University, and other ringing organisations.</w:t>
      </w:r>
    </w:p>
    <w:p w14:paraId="0D8B83D8" w14:textId="77777777" w:rsidR="00C76B33" w:rsidRDefault="00C76B33"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ii)</w:t>
      </w:r>
      <w:r>
        <w:rPr>
          <w:rFonts w:ascii="Times New Roman" w:hAnsi="Times New Roman"/>
          <w:spacing w:val="-3"/>
          <w:sz w:val="22"/>
        </w:rPr>
        <w:tab/>
        <w:t>pass the names of the Officers, and an address for the Society, to 'The Ringing World' and the Vice-Chancellor, or other appropriate Officer of the University, as soon after the Annual General Meeting as is possible.</w:t>
      </w:r>
    </w:p>
    <w:p w14:paraId="3C4DA5A6" w14:textId="77777777" w:rsidR="00C76B33" w:rsidRDefault="00C76B33"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iii)</w:t>
      </w:r>
      <w:r>
        <w:rPr>
          <w:rFonts w:ascii="Times New Roman" w:hAnsi="Times New Roman"/>
          <w:spacing w:val="-3"/>
          <w:sz w:val="22"/>
        </w:rPr>
        <w:tab/>
        <w:t>be responsible for ensuring that copies of the Annual Report are sent to th</w:t>
      </w:r>
      <w:r w:rsidR="00201DC9">
        <w:rPr>
          <w:rFonts w:ascii="Times New Roman" w:hAnsi="Times New Roman"/>
          <w:spacing w:val="-3"/>
          <w:sz w:val="22"/>
        </w:rPr>
        <w:t>os</w:t>
      </w:r>
      <w:r>
        <w:rPr>
          <w:rFonts w:ascii="Times New Roman" w:hAnsi="Times New Roman"/>
          <w:spacing w:val="-3"/>
          <w:sz w:val="22"/>
        </w:rPr>
        <w:t>e members of the Society who</w:t>
      </w:r>
      <w:r w:rsidR="00201DC9">
        <w:rPr>
          <w:rFonts w:ascii="Times New Roman" w:hAnsi="Times New Roman"/>
          <w:spacing w:val="-3"/>
          <w:sz w:val="22"/>
        </w:rPr>
        <w:t xml:space="preserve"> request them</w:t>
      </w:r>
      <w:r>
        <w:rPr>
          <w:rFonts w:ascii="Times New Roman" w:hAnsi="Times New Roman"/>
          <w:spacing w:val="-3"/>
          <w:sz w:val="22"/>
        </w:rPr>
        <w:t>, and the Vice-Chancellor, or other appropriate Officer of the University.</w:t>
      </w:r>
    </w:p>
    <w:p w14:paraId="09D8A348" w14:textId="77777777" w:rsidR="00C76B33" w:rsidRDefault="00C76B33"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iv)</w:t>
      </w:r>
      <w:r>
        <w:rPr>
          <w:rFonts w:ascii="Times New Roman" w:hAnsi="Times New Roman"/>
          <w:spacing w:val="-3"/>
          <w:sz w:val="22"/>
        </w:rPr>
        <w:tab/>
        <w:t>keep the Society's peal book up to date.</w:t>
      </w:r>
    </w:p>
    <w:p w14:paraId="56FCA9B1" w14:textId="77777777" w:rsidR="00C76B33" w:rsidRDefault="00201DC9"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v</w:t>
      </w:r>
      <w:r w:rsidR="00C76B33">
        <w:rPr>
          <w:rFonts w:ascii="Times New Roman" w:hAnsi="Times New Roman"/>
          <w:spacing w:val="-3"/>
          <w:sz w:val="22"/>
        </w:rPr>
        <w:t>)</w:t>
      </w:r>
      <w:r w:rsidR="00C76B33">
        <w:rPr>
          <w:rFonts w:ascii="Times New Roman" w:hAnsi="Times New Roman"/>
          <w:spacing w:val="-3"/>
          <w:sz w:val="22"/>
        </w:rPr>
        <w:tab/>
        <w:t>produce written Minutes for all General Meetings and Ordinary Committee Meetings.</w:t>
      </w:r>
    </w:p>
    <w:p w14:paraId="1BF90EBC" w14:textId="77777777" w:rsidR="008D0DC2" w:rsidRDefault="008D0DC2" w:rsidP="002D17B6">
      <w:pPr>
        <w:suppressAutoHyphens/>
        <w:spacing w:beforeLines="60" w:before="144" w:afterLines="60" w:after="144" w:line="360" w:lineRule="auto"/>
        <w:outlineLvl w:val="0"/>
        <w:rPr>
          <w:rFonts w:ascii="Times New Roman" w:hAnsi="Times New Roman"/>
          <w:spacing w:val="-3"/>
          <w:sz w:val="22"/>
        </w:rPr>
      </w:pPr>
    </w:p>
    <w:p w14:paraId="538C2CC1" w14:textId="77777777" w:rsidR="008D0DC2" w:rsidRDefault="008D0DC2" w:rsidP="002D17B6">
      <w:pPr>
        <w:suppressAutoHyphens/>
        <w:spacing w:beforeLines="60" w:before="144" w:afterLines="60" w:after="144" w:line="360" w:lineRule="auto"/>
        <w:outlineLvl w:val="0"/>
        <w:rPr>
          <w:rFonts w:ascii="Times New Roman" w:hAnsi="Times New Roman"/>
          <w:spacing w:val="-3"/>
          <w:sz w:val="22"/>
        </w:rPr>
      </w:pPr>
    </w:p>
    <w:p w14:paraId="3E4F9608" w14:textId="3CB7001D" w:rsidR="00C76B33" w:rsidRDefault="00C76B33" w:rsidP="002D17B6">
      <w:pPr>
        <w:suppressAutoHyphens/>
        <w:spacing w:beforeLines="60" w:before="144" w:afterLines="60" w:after="144" w:line="360" w:lineRule="auto"/>
        <w:outlineLvl w:val="0"/>
        <w:rPr>
          <w:rFonts w:ascii="Times New Roman" w:hAnsi="Times New Roman"/>
          <w:spacing w:val="-3"/>
          <w:sz w:val="22"/>
        </w:rPr>
      </w:pPr>
      <w:r>
        <w:rPr>
          <w:rFonts w:ascii="Times New Roman" w:hAnsi="Times New Roman"/>
          <w:spacing w:val="-3"/>
          <w:sz w:val="22"/>
        </w:rPr>
        <w:lastRenderedPageBreak/>
        <w:t>THE TREASURER SHALL:</w:t>
      </w:r>
    </w:p>
    <w:p w14:paraId="0E3B952A" w14:textId="77777777" w:rsidR="00C76B33" w:rsidRDefault="00C76B33" w:rsidP="005702EE">
      <w:pPr>
        <w:suppressAutoHyphens/>
        <w:spacing w:before="40" w:after="40" w:line="360" w:lineRule="auto"/>
        <w:ind w:left="568" w:hanging="284"/>
        <w:rPr>
          <w:rFonts w:ascii="Times New Roman" w:hAnsi="Times New Roman"/>
          <w:spacing w:val="-3"/>
          <w:sz w:val="22"/>
        </w:rPr>
      </w:pPr>
      <w:proofErr w:type="spellStart"/>
      <w:r>
        <w:rPr>
          <w:rFonts w:ascii="Times New Roman" w:hAnsi="Times New Roman"/>
          <w:spacing w:val="-3"/>
          <w:sz w:val="22"/>
        </w:rPr>
        <w:t>i</w:t>
      </w:r>
      <w:proofErr w:type="spellEnd"/>
      <w:r>
        <w:rPr>
          <w:rFonts w:ascii="Times New Roman" w:hAnsi="Times New Roman"/>
          <w:spacing w:val="-3"/>
          <w:sz w:val="22"/>
        </w:rPr>
        <w:t>)</w:t>
      </w:r>
      <w:r>
        <w:rPr>
          <w:rFonts w:ascii="Times New Roman" w:hAnsi="Times New Roman"/>
          <w:spacing w:val="-3"/>
          <w:sz w:val="22"/>
        </w:rPr>
        <w:tab/>
        <w:t>keep the Society's books.</w:t>
      </w:r>
    </w:p>
    <w:p w14:paraId="1ED62116" w14:textId="77777777" w:rsidR="00C76B33" w:rsidRDefault="00C76B33"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ii)</w:t>
      </w:r>
      <w:r>
        <w:rPr>
          <w:rFonts w:ascii="Times New Roman" w:hAnsi="Times New Roman"/>
          <w:spacing w:val="-3"/>
          <w:sz w:val="22"/>
        </w:rPr>
        <w:tab/>
        <w:t>produce annual accounts, which shall be passed to the Auditor in time to be audited for the Annual General Meeting.</w:t>
      </w:r>
    </w:p>
    <w:p w14:paraId="17BFFEA5" w14:textId="77777777" w:rsidR="00C76B33" w:rsidRDefault="00C76B33"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iii)</w:t>
      </w:r>
      <w:r>
        <w:rPr>
          <w:rFonts w:ascii="Times New Roman" w:hAnsi="Times New Roman"/>
          <w:spacing w:val="-3"/>
          <w:sz w:val="22"/>
        </w:rPr>
        <w:tab/>
        <w:t xml:space="preserve">ensure that </w:t>
      </w:r>
      <w:proofErr w:type="spellStart"/>
      <w:r>
        <w:rPr>
          <w:rFonts w:ascii="Times New Roman" w:hAnsi="Times New Roman"/>
          <w:spacing w:val="-3"/>
          <w:sz w:val="22"/>
        </w:rPr>
        <w:t>steeplage</w:t>
      </w:r>
      <w:proofErr w:type="spellEnd"/>
      <w:r>
        <w:rPr>
          <w:rFonts w:ascii="Times New Roman" w:hAnsi="Times New Roman"/>
          <w:spacing w:val="-3"/>
          <w:sz w:val="22"/>
        </w:rPr>
        <w:t xml:space="preserve"> is collected after each practice.</w:t>
      </w:r>
    </w:p>
    <w:p w14:paraId="3B98B584" w14:textId="77777777" w:rsidR="00C76B33" w:rsidRDefault="00370D8B" w:rsidP="005702EE">
      <w:pPr>
        <w:suppressAutoHyphens/>
        <w:spacing w:before="40" w:after="40" w:line="360" w:lineRule="auto"/>
        <w:ind w:left="568" w:hanging="284"/>
        <w:rPr>
          <w:rFonts w:ascii="Times New Roman" w:hAnsi="Times New Roman"/>
          <w:spacing w:val="-3"/>
          <w:sz w:val="22"/>
        </w:rPr>
      </w:pPr>
      <w:r w:rsidRPr="00370D8B">
        <w:rPr>
          <w:rFonts w:ascii="Times New Roman" w:hAnsi="Times New Roman"/>
          <w:spacing w:val="-3"/>
          <w:sz w:val="22"/>
        </w:rPr>
        <w:t>iv)</w:t>
      </w:r>
      <w:r>
        <w:rPr>
          <w:rFonts w:ascii="Times New Roman" w:hAnsi="Times New Roman"/>
          <w:spacing w:val="-3"/>
          <w:sz w:val="22"/>
        </w:rPr>
        <w:tab/>
      </w:r>
      <w:r w:rsidR="00C76B33">
        <w:rPr>
          <w:rFonts w:ascii="Times New Roman" w:hAnsi="Times New Roman"/>
          <w:spacing w:val="-3"/>
          <w:sz w:val="22"/>
        </w:rPr>
        <w:t>be responsible for the management of the Society's finances.</w:t>
      </w:r>
    </w:p>
    <w:p w14:paraId="60B7FFD3" w14:textId="77777777" w:rsidR="00370D8B" w:rsidRDefault="00370D8B" w:rsidP="002D17B6">
      <w:pPr>
        <w:suppressAutoHyphens/>
        <w:spacing w:beforeLines="60" w:before="144" w:afterLines="60" w:after="144" w:line="360" w:lineRule="auto"/>
        <w:outlineLvl w:val="0"/>
        <w:rPr>
          <w:rFonts w:ascii="Times New Roman" w:hAnsi="Times New Roman"/>
          <w:spacing w:val="-3"/>
          <w:sz w:val="22"/>
        </w:rPr>
      </w:pPr>
      <w:r>
        <w:rPr>
          <w:rFonts w:ascii="Times New Roman" w:hAnsi="Times New Roman"/>
          <w:spacing w:val="-3"/>
          <w:sz w:val="22"/>
        </w:rPr>
        <w:t>THE MEMBERSHIP SECRETARY SHALL:</w:t>
      </w:r>
    </w:p>
    <w:p w14:paraId="0DDE1A72" w14:textId="77777777" w:rsidR="00370D8B" w:rsidRDefault="00370D8B" w:rsidP="005702EE">
      <w:pPr>
        <w:suppressAutoHyphens/>
        <w:spacing w:before="40" w:after="40" w:line="360" w:lineRule="auto"/>
        <w:ind w:left="568" w:hanging="284"/>
        <w:rPr>
          <w:rFonts w:ascii="Times New Roman" w:hAnsi="Times New Roman"/>
          <w:spacing w:val="-3"/>
          <w:sz w:val="22"/>
        </w:rPr>
      </w:pPr>
      <w:proofErr w:type="spellStart"/>
      <w:r>
        <w:rPr>
          <w:rFonts w:ascii="Times New Roman" w:hAnsi="Times New Roman"/>
          <w:spacing w:val="-3"/>
          <w:sz w:val="22"/>
        </w:rPr>
        <w:t>i</w:t>
      </w:r>
      <w:proofErr w:type="spellEnd"/>
      <w:r>
        <w:rPr>
          <w:rFonts w:ascii="Times New Roman" w:hAnsi="Times New Roman"/>
          <w:spacing w:val="-3"/>
          <w:sz w:val="22"/>
        </w:rPr>
        <w:t>)</w:t>
      </w:r>
      <w:r>
        <w:rPr>
          <w:rFonts w:ascii="Times New Roman" w:hAnsi="Times New Roman"/>
          <w:spacing w:val="-3"/>
          <w:sz w:val="22"/>
        </w:rPr>
        <w:tab/>
        <w:t>maintain a database of all members of the Society. This should include up-to-date contact details for those members who have consented to such details being recorded.</w:t>
      </w:r>
    </w:p>
    <w:p w14:paraId="1CA94442" w14:textId="77777777" w:rsidR="00370D8B" w:rsidRDefault="00370D8B"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ii)</w:t>
      </w:r>
      <w:r>
        <w:rPr>
          <w:rFonts w:ascii="Times New Roman" w:hAnsi="Times New Roman"/>
          <w:spacing w:val="-3"/>
          <w:sz w:val="22"/>
        </w:rPr>
        <w:tab/>
        <w:t>foster and maintain links with those members who are no longer regularly active in the Society.</w:t>
      </w:r>
    </w:p>
    <w:p w14:paraId="24AC5E56" w14:textId="77777777" w:rsidR="00370D8B" w:rsidRDefault="00370D8B"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iii)</w:t>
      </w:r>
      <w:r>
        <w:rPr>
          <w:rFonts w:ascii="Times New Roman" w:hAnsi="Times New Roman"/>
          <w:spacing w:val="-3"/>
          <w:sz w:val="22"/>
        </w:rPr>
        <w:tab/>
        <w:t>ensure that the names and affiliations of all new members are read out at the Committee Meeting and General Meeting following the payment of their subscription, for the purposes of ratifying their membership.</w:t>
      </w:r>
    </w:p>
    <w:p w14:paraId="71ACAB65" w14:textId="77777777" w:rsidR="00C76B33" w:rsidRDefault="00C76B33" w:rsidP="002D17B6">
      <w:pPr>
        <w:suppressAutoHyphens/>
        <w:spacing w:beforeLines="60" w:before="144" w:afterLines="60" w:after="144" w:line="360" w:lineRule="auto"/>
        <w:outlineLvl w:val="0"/>
        <w:rPr>
          <w:rFonts w:ascii="Times New Roman" w:hAnsi="Times New Roman"/>
          <w:spacing w:val="-3"/>
          <w:sz w:val="22"/>
        </w:rPr>
      </w:pPr>
      <w:r>
        <w:rPr>
          <w:rFonts w:ascii="Times New Roman" w:hAnsi="Times New Roman"/>
          <w:spacing w:val="-3"/>
          <w:sz w:val="22"/>
        </w:rPr>
        <w:t>THE TRUSTEES SHALL:</w:t>
      </w:r>
    </w:p>
    <w:p w14:paraId="083847F7" w14:textId="77777777" w:rsidR="00C76B33" w:rsidRDefault="00C76B33" w:rsidP="005702EE">
      <w:pPr>
        <w:suppressAutoHyphens/>
        <w:spacing w:before="40" w:after="40" w:line="360" w:lineRule="auto"/>
        <w:ind w:left="568" w:hanging="284"/>
        <w:rPr>
          <w:rFonts w:ascii="Times New Roman" w:hAnsi="Times New Roman"/>
          <w:spacing w:val="-3"/>
          <w:sz w:val="22"/>
        </w:rPr>
      </w:pPr>
      <w:proofErr w:type="spellStart"/>
      <w:r>
        <w:rPr>
          <w:rFonts w:ascii="Times New Roman" w:hAnsi="Times New Roman"/>
          <w:spacing w:val="-3"/>
          <w:sz w:val="22"/>
        </w:rPr>
        <w:t>i</w:t>
      </w:r>
      <w:proofErr w:type="spellEnd"/>
      <w:r>
        <w:rPr>
          <w:rFonts w:ascii="Times New Roman" w:hAnsi="Times New Roman"/>
          <w:spacing w:val="-3"/>
          <w:sz w:val="22"/>
        </w:rPr>
        <w:t>)</w:t>
      </w:r>
      <w:r>
        <w:rPr>
          <w:rFonts w:ascii="Times New Roman" w:hAnsi="Times New Roman"/>
          <w:spacing w:val="-3"/>
          <w:sz w:val="22"/>
        </w:rPr>
        <w:tab/>
        <w:t>hold the Society's property in trust.</w:t>
      </w:r>
    </w:p>
    <w:p w14:paraId="722D9563" w14:textId="77777777" w:rsidR="00C76B33" w:rsidRDefault="00C76B33"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ii)</w:t>
      </w:r>
      <w:r>
        <w:rPr>
          <w:rFonts w:ascii="Times New Roman" w:hAnsi="Times New Roman"/>
          <w:spacing w:val="-3"/>
          <w:sz w:val="22"/>
        </w:rPr>
        <w:tab/>
        <w:t>prepare and maintain an inventory or the Society's property.</w:t>
      </w:r>
    </w:p>
    <w:p w14:paraId="59C8DBD1" w14:textId="77777777" w:rsidR="00C76B33" w:rsidRDefault="00C76B33"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iii)</w:t>
      </w:r>
      <w:r>
        <w:rPr>
          <w:rFonts w:ascii="Times New Roman" w:hAnsi="Times New Roman"/>
          <w:spacing w:val="-3"/>
          <w:sz w:val="22"/>
        </w:rPr>
        <w:tab/>
        <w:t>ensure that the Society's property is safely kept and (by arrangement with the Secretary and/or Treasurer) insured where appropriate.</w:t>
      </w:r>
    </w:p>
    <w:p w14:paraId="09A5CDA6" w14:textId="77777777" w:rsidR="00C76B33" w:rsidRDefault="00C76B33"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iv)</w:t>
      </w:r>
      <w:r>
        <w:rPr>
          <w:rFonts w:ascii="Times New Roman" w:hAnsi="Times New Roman"/>
          <w:spacing w:val="-3"/>
          <w:sz w:val="22"/>
        </w:rPr>
        <w:tab/>
        <w:t>present a report of the state of the Society's property to the Annual General Meeting each year.</w:t>
      </w:r>
    </w:p>
    <w:p w14:paraId="7D632135" w14:textId="77777777" w:rsidR="00C76B33" w:rsidRDefault="00C76B33" w:rsidP="002D17B6">
      <w:pPr>
        <w:suppressAutoHyphens/>
        <w:spacing w:beforeLines="60" w:before="144" w:afterLines="60" w:after="144" w:line="360" w:lineRule="auto"/>
        <w:outlineLvl w:val="0"/>
        <w:rPr>
          <w:rFonts w:ascii="Times New Roman" w:hAnsi="Times New Roman"/>
          <w:spacing w:val="-3"/>
          <w:sz w:val="22"/>
        </w:rPr>
      </w:pPr>
      <w:r>
        <w:rPr>
          <w:rFonts w:ascii="Times New Roman" w:hAnsi="Times New Roman"/>
          <w:spacing w:val="-3"/>
          <w:sz w:val="22"/>
        </w:rPr>
        <w:t>THE AUDITOR SHALL:</w:t>
      </w:r>
    </w:p>
    <w:p w14:paraId="5EFDF486" w14:textId="77777777" w:rsidR="00C76B33" w:rsidRDefault="00C76B33"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audit the Society's accounts, and be responsible for their presentation at the Annual General Meeting.</w:t>
      </w:r>
    </w:p>
    <w:p w14:paraId="7AD3A8E1" w14:textId="77777777" w:rsidR="00370D8B" w:rsidRDefault="00370D8B" w:rsidP="002D17B6">
      <w:pPr>
        <w:suppressAutoHyphens/>
        <w:spacing w:beforeLines="60" w:before="144" w:afterLines="60" w:after="144" w:line="360" w:lineRule="auto"/>
        <w:outlineLvl w:val="0"/>
        <w:rPr>
          <w:rFonts w:ascii="Times New Roman" w:hAnsi="Times New Roman"/>
          <w:spacing w:val="-3"/>
          <w:sz w:val="22"/>
        </w:rPr>
      </w:pPr>
      <w:r>
        <w:rPr>
          <w:rFonts w:ascii="Times New Roman" w:hAnsi="Times New Roman"/>
          <w:spacing w:val="-3"/>
          <w:sz w:val="22"/>
        </w:rPr>
        <w:t>THE LIBRARIAN SHALL:</w:t>
      </w:r>
    </w:p>
    <w:p w14:paraId="2502AC50" w14:textId="77777777" w:rsidR="00370D8B" w:rsidRDefault="00370D8B" w:rsidP="005702EE">
      <w:pPr>
        <w:suppressAutoHyphens/>
        <w:spacing w:before="40" w:after="40" w:line="360" w:lineRule="auto"/>
        <w:ind w:left="568" w:hanging="284"/>
        <w:rPr>
          <w:rFonts w:ascii="Times New Roman" w:hAnsi="Times New Roman"/>
          <w:spacing w:val="-3"/>
          <w:sz w:val="22"/>
        </w:rPr>
      </w:pPr>
      <w:proofErr w:type="spellStart"/>
      <w:r>
        <w:rPr>
          <w:rFonts w:ascii="Times New Roman" w:hAnsi="Times New Roman"/>
          <w:spacing w:val="-3"/>
          <w:sz w:val="22"/>
        </w:rPr>
        <w:t>i</w:t>
      </w:r>
      <w:proofErr w:type="spellEnd"/>
      <w:r>
        <w:rPr>
          <w:rFonts w:ascii="Times New Roman" w:hAnsi="Times New Roman"/>
          <w:spacing w:val="-3"/>
          <w:sz w:val="22"/>
        </w:rPr>
        <w:t>)</w:t>
      </w:r>
      <w:r>
        <w:rPr>
          <w:rFonts w:ascii="Times New Roman" w:hAnsi="Times New Roman"/>
          <w:spacing w:val="-3"/>
          <w:sz w:val="22"/>
        </w:rPr>
        <w:tab/>
        <w:t>be responsible for the Society’s library and archives.</w:t>
      </w:r>
    </w:p>
    <w:p w14:paraId="7299342E" w14:textId="77777777" w:rsidR="00370D8B" w:rsidRDefault="00370D8B"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ii)</w:t>
      </w:r>
      <w:r>
        <w:rPr>
          <w:rFonts w:ascii="Times New Roman" w:hAnsi="Times New Roman"/>
          <w:spacing w:val="-3"/>
          <w:sz w:val="22"/>
        </w:rPr>
        <w:tab/>
        <w:t>maintain and update the</w:t>
      </w:r>
      <w:r w:rsidR="00BA41B8">
        <w:rPr>
          <w:rFonts w:ascii="Times New Roman" w:hAnsi="Times New Roman"/>
          <w:spacing w:val="-3"/>
          <w:sz w:val="22"/>
        </w:rPr>
        <w:t xml:space="preserve"> library catalogue, and make thi</w:t>
      </w:r>
      <w:r>
        <w:rPr>
          <w:rFonts w:ascii="Times New Roman" w:hAnsi="Times New Roman"/>
          <w:spacing w:val="-3"/>
          <w:sz w:val="22"/>
        </w:rPr>
        <w:t>s catalogue available to Society members.</w:t>
      </w:r>
    </w:p>
    <w:p w14:paraId="7A73AE9C" w14:textId="77777777" w:rsidR="00370D8B" w:rsidRDefault="00370D8B"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iii)</w:t>
      </w:r>
      <w:r>
        <w:rPr>
          <w:rFonts w:ascii="Times New Roman" w:hAnsi="Times New Roman"/>
          <w:spacing w:val="-3"/>
          <w:sz w:val="22"/>
        </w:rPr>
        <w:tab/>
        <w:t>be responsible for monitoring the borrowing of items from the library and archives.</w:t>
      </w:r>
    </w:p>
    <w:p w14:paraId="42FE9813" w14:textId="77777777" w:rsidR="00370D8B" w:rsidRDefault="00370D8B"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iv)</w:t>
      </w:r>
      <w:r>
        <w:rPr>
          <w:rFonts w:ascii="Times New Roman" w:hAnsi="Times New Roman"/>
          <w:spacing w:val="-3"/>
          <w:sz w:val="22"/>
        </w:rPr>
        <w:tab/>
        <w:t>be responsible for the addition of appropriate materials to the library and archives.</w:t>
      </w:r>
    </w:p>
    <w:p w14:paraId="3C1CDF0E" w14:textId="77777777" w:rsidR="00370D8B" w:rsidRDefault="00370D8B"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v)</w:t>
      </w:r>
      <w:r>
        <w:rPr>
          <w:rFonts w:ascii="Times New Roman" w:hAnsi="Times New Roman"/>
          <w:spacing w:val="-3"/>
          <w:sz w:val="22"/>
        </w:rPr>
        <w:tab/>
        <w:t xml:space="preserve">promote the collection to, and encourage its use by, members of </w:t>
      </w:r>
      <w:r w:rsidR="00BA41B8">
        <w:rPr>
          <w:rFonts w:ascii="Times New Roman" w:hAnsi="Times New Roman"/>
          <w:spacing w:val="-3"/>
          <w:sz w:val="22"/>
        </w:rPr>
        <w:t>t</w:t>
      </w:r>
      <w:r>
        <w:rPr>
          <w:rFonts w:ascii="Times New Roman" w:hAnsi="Times New Roman"/>
          <w:spacing w:val="-3"/>
          <w:sz w:val="22"/>
        </w:rPr>
        <w:t xml:space="preserve">he </w:t>
      </w:r>
      <w:r w:rsidR="00BA41B8">
        <w:rPr>
          <w:rFonts w:ascii="Times New Roman" w:hAnsi="Times New Roman"/>
          <w:spacing w:val="-3"/>
          <w:sz w:val="22"/>
        </w:rPr>
        <w:t>S</w:t>
      </w:r>
      <w:r>
        <w:rPr>
          <w:rFonts w:ascii="Times New Roman" w:hAnsi="Times New Roman"/>
          <w:spacing w:val="-3"/>
          <w:sz w:val="22"/>
        </w:rPr>
        <w:t>ociety.</w:t>
      </w:r>
    </w:p>
    <w:p w14:paraId="3AA5E0DF" w14:textId="77777777" w:rsidR="00FC5D06" w:rsidRDefault="00370D8B"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vi)</w:t>
      </w:r>
      <w:r>
        <w:rPr>
          <w:rFonts w:ascii="Times New Roman" w:hAnsi="Times New Roman"/>
          <w:spacing w:val="-3"/>
          <w:sz w:val="22"/>
        </w:rPr>
        <w:tab/>
        <w:t>preserve the collection safely and securely for the use of future members of the Society.</w:t>
      </w:r>
    </w:p>
    <w:p w14:paraId="08B09B1D" w14:textId="77777777" w:rsidR="00FC5D06" w:rsidRDefault="00FC5D06" w:rsidP="002D17B6">
      <w:pPr>
        <w:spacing w:beforeLines="60" w:before="144" w:afterLines="60" w:after="144" w:line="360" w:lineRule="auto"/>
        <w:rPr>
          <w:rFonts w:ascii="Times New Roman" w:hAnsi="Times New Roman"/>
          <w:spacing w:val="-3"/>
          <w:sz w:val="22"/>
        </w:rPr>
      </w:pPr>
      <w:r>
        <w:rPr>
          <w:rFonts w:ascii="Times New Roman" w:hAnsi="Times New Roman"/>
          <w:spacing w:val="-3"/>
          <w:sz w:val="22"/>
        </w:rPr>
        <w:br w:type="page"/>
      </w:r>
    </w:p>
    <w:p w14:paraId="7A3B61AD" w14:textId="77777777" w:rsidR="00FC5D06" w:rsidRDefault="00935266" w:rsidP="002D17B6">
      <w:pPr>
        <w:suppressAutoHyphens/>
        <w:spacing w:beforeLines="60" w:before="144" w:afterLines="60" w:after="144" w:line="360" w:lineRule="auto"/>
        <w:ind w:left="567" w:hanging="283"/>
        <w:rPr>
          <w:rFonts w:ascii="Times New Roman" w:hAnsi="Times New Roman"/>
          <w:b/>
          <w:spacing w:val="-3"/>
          <w:sz w:val="22"/>
        </w:rPr>
      </w:pPr>
      <w:r>
        <w:rPr>
          <w:rFonts w:ascii="Times New Roman" w:hAnsi="Times New Roman"/>
          <w:b/>
          <w:spacing w:val="-3"/>
          <w:sz w:val="22"/>
        </w:rPr>
        <w:lastRenderedPageBreak/>
        <w:t>APPENDIX B: CURRENT OFFICERS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502"/>
        <w:gridCol w:w="6938"/>
      </w:tblGrid>
      <w:tr w:rsidR="0092017E" w14:paraId="32791B08" w14:textId="77777777" w:rsidTr="009D2E0E">
        <w:tc>
          <w:tcPr>
            <w:tcW w:w="1677" w:type="pct"/>
          </w:tcPr>
          <w:p w14:paraId="6D580992" w14:textId="77777777" w:rsidR="0092017E" w:rsidRPr="009D2E0E" w:rsidRDefault="0092017E" w:rsidP="002D17B6">
            <w:pPr>
              <w:suppressAutoHyphens/>
              <w:spacing w:beforeLines="60" w:before="144" w:afterLines="60" w:after="144" w:line="360" w:lineRule="auto"/>
              <w:rPr>
                <w:rFonts w:ascii="Times New Roman" w:hAnsi="Times New Roman"/>
                <w:b/>
                <w:spacing w:val="-3"/>
                <w:sz w:val="22"/>
              </w:rPr>
            </w:pPr>
            <w:r w:rsidRPr="009D2E0E">
              <w:rPr>
                <w:rFonts w:ascii="Times New Roman" w:hAnsi="Times New Roman"/>
                <w:b/>
                <w:spacing w:val="-3"/>
                <w:sz w:val="22"/>
              </w:rPr>
              <w:t>President</w:t>
            </w:r>
          </w:p>
        </w:tc>
        <w:tc>
          <w:tcPr>
            <w:tcW w:w="3323" w:type="pct"/>
          </w:tcPr>
          <w:p w14:paraId="65741C93" w14:textId="56F6E9D7" w:rsidR="0092017E" w:rsidRDefault="009525B1" w:rsidP="002D17B6">
            <w:pPr>
              <w:suppressAutoHyphens/>
              <w:spacing w:beforeLines="60" w:before="144" w:afterLines="60" w:after="144" w:line="360" w:lineRule="auto"/>
              <w:rPr>
                <w:rFonts w:ascii="Times New Roman" w:hAnsi="Times New Roman"/>
                <w:spacing w:val="-3"/>
                <w:sz w:val="22"/>
              </w:rPr>
            </w:pPr>
            <w:r>
              <w:rPr>
                <w:rFonts w:ascii="Times New Roman" w:hAnsi="Times New Roman"/>
                <w:spacing w:val="-3"/>
                <w:sz w:val="22"/>
              </w:rPr>
              <w:t>Ben Meyer</w:t>
            </w:r>
          </w:p>
        </w:tc>
      </w:tr>
      <w:tr w:rsidR="0092017E" w14:paraId="15D69333" w14:textId="77777777" w:rsidTr="009D2E0E">
        <w:tc>
          <w:tcPr>
            <w:tcW w:w="1677" w:type="pct"/>
          </w:tcPr>
          <w:p w14:paraId="6B0EBD66" w14:textId="77777777" w:rsidR="0092017E" w:rsidRPr="009D2E0E" w:rsidRDefault="0092017E" w:rsidP="002D17B6">
            <w:pPr>
              <w:suppressAutoHyphens/>
              <w:spacing w:beforeLines="60" w:before="144" w:afterLines="60" w:after="144" w:line="360" w:lineRule="auto"/>
              <w:rPr>
                <w:rFonts w:ascii="Times New Roman" w:hAnsi="Times New Roman"/>
                <w:b/>
                <w:spacing w:val="-3"/>
                <w:sz w:val="22"/>
              </w:rPr>
            </w:pPr>
            <w:r w:rsidRPr="009D2E0E">
              <w:rPr>
                <w:rFonts w:ascii="Times New Roman" w:hAnsi="Times New Roman"/>
                <w:b/>
                <w:spacing w:val="-3"/>
                <w:sz w:val="22"/>
              </w:rPr>
              <w:t>Vice-President</w:t>
            </w:r>
          </w:p>
        </w:tc>
        <w:tc>
          <w:tcPr>
            <w:tcW w:w="3323" w:type="pct"/>
          </w:tcPr>
          <w:p w14:paraId="2F84D470" w14:textId="0FFD80EA" w:rsidR="0092017E" w:rsidRDefault="009525B1" w:rsidP="002D17B6">
            <w:pPr>
              <w:suppressAutoHyphens/>
              <w:spacing w:beforeLines="60" w:before="144" w:afterLines="60" w:after="144" w:line="360" w:lineRule="auto"/>
              <w:rPr>
                <w:rFonts w:ascii="Times New Roman" w:hAnsi="Times New Roman"/>
                <w:spacing w:val="-3"/>
                <w:sz w:val="22"/>
              </w:rPr>
            </w:pPr>
            <w:r>
              <w:rPr>
                <w:rFonts w:ascii="Times New Roman" w:hAnsi="Times New Roman"/>
                <w:spacing w:val="-3"/>
                <w:sz w:val="22"/>
              </w:rPr>
              <w:t>Jemma Mills</w:t>
            </w:r>
          </w:p>
        </w:tc>
      </w:tr>
      <w:tr w:rsidR="0092017E" w14:paraId="37D41FED" w14:textId="77777777" w:rsidTr="009D2E0E">
        <w:tc>
          <w:tcPr>
            <w:tcW w:w="1677" w:type="pct"/>
          </w:tcPr>
          <w:p w14:paraId="63D9BC14" w14:textId="77777777" w:rsidR="0092017E" w:rsidRPr="009D2E0E" w:rsidRDefault="0092017E" w:rsidP="002D17B6">
            <w:pPr>
              <w:suppressAutoHyphens/>
              <w:spacing w:beforeLines="60" w:before="144" w:afterLines="60" w:after="144" w:line="360" w:lineRule="auto"/>
              <w:rPr>
                <w:rFonts w:ascii="Times New Roman" w:hAnsi="Times New Roman"/>
                <w:b/>
                <w:spacing w:val="-3"/>
                <w:sz w:val="22"/>
              </w:rPr>
            </w:pPr>
            <w:r w:rsidRPr="009D2E0E">
              <w:rPr>
                <w:rFonts w:ascii="Times New Roman" w:hAnsi="Times New Roman"/>
                <w:b/>
                <w:spacing w:val="-3"/>
                <w:sz w:val="22"/>
              </w:rPr>
              <w:t>Vice-President</w:t>
            </w:r>
          </w:p>
        </w:tc>
        <w:tc>
          <w:tcPr>
            <w:tcW w:w="3323" w:type="pct"/>
          </w:tcPr>
          <w:p w14:paraId="33114014" w14:textId="47468BB2" w:rsidR="0092017E" w:rsidRDefault="009525B1" w:rsidP="002D17B6">
            <w:pPr>
              <w:suppressAutoHyphens/>
              <w:spacing w:beforeLines="60" w:before="144" w:afterLines="60" w:after="144" w:line="360" w:lineRule="auto"/>
              <w:rPr>
                <w:rFonts w:ascii="Times New Roman" w:hAnsi="Times New Roman"/>
                <w:spacing w:val="-3"/>
                <w:sz w:val="22"/>
              </w:rPr>
            </w:pPr>
            <w:r>
              <w:rPr>
                <w:rFonts w:ascii="Times New Roman" w:hAnsi="Times New Roman"/>
                <w:spacing w:val="-3"/>
                <w:sz w:val="22"/>
              </w:rPr>
              <w:t>Alistair Smith</w:t>
            </w:r>
          </w:p>
        </w:tc>
      </w:tr>
      <w:tr w:rsidR="0092017E" w14:paraId="42505394" w14:textId="77777777" w:rsidTr="009D2E0E">
        <w:tc>
          <w:tcPr>
            <w:tcW w:w="1677" w:type="pct"/>
          </w:tcPr>
          <w:p w14:paraId="5FD986B6" w14:textId="77777777" w:rsidR="0092017E" w:rsidRPr="009D2E0E" w:rsidRDefault="0092017E" w:rsidP="002D17B6">
            <w:pPr>
              <w:suppressAutoHyphens/>
              <w:spacing w:beforeLines="60" w:before="144" w:afterLines="60" w:after="144" w:line="360" w:lineRule="auto"/>
              <w:rPr>
                <w:rFonts w:ascii="Times New Roman" w:hAnsi="Times New Roman"/>
                <w:b/>
                <w:spacing w:val="-3"/>
                <w:sz w:val="22"/>
              </w:rPr>
            </w:pPr>
            <w:r w:rsidRPr="009D2E0E">
              <w:rPr>
                <w:rFonts w:ascii="Times New Roman" w:hAnsi="Times New Roman"/>
                <w:b/>
                <w:spacing w:val="-3"/>
                <w:sz w:val="22"/>
              </w:rPr>
              <w:t>Master</w:t>
            </w:r>
          </w:p>
        </w:tc>
        <w:tc>
          <w:tcPr>
            <w:tcW w:w="3323" w:type="pct"/>
          </w:tcPr>
          <w:p w14:paraId="3711D620" w14:textId="58A18EC6" w:rsidR="0092017E" w:rsidRDefault="009525B1" w:rsidP="002D17B6">
            <w:pPr>
              <w:suppressAutoHyphens/>
              <w:spacing w:beforeLines="60" w:before="144" w:afterLines="60" w:after="144" w:line="360" w:lineRule="auto"/>
              <w:rPr>
                <w:rFonts w:ascii="Times New Roman" w:hAnsi="Times New Roman"/>
                <w:spacing w:val="-3"/>
                <w:sz w:val="22"/>
              </w:rPr>
            </w:pPr>
            <w:r>
              <w:rPr>
                <w:rFonts w:ascii="Times New Roman" w:hAnsi="Times New Roman"/>
                <w:spacing w:val="-3"/>
                <w:sz w:val="22"/>
              </w:rPr>
              <w:t>Josie Godfrey</w:t>
            </w:r>
          </w:p>
        </w:tc>
      </w:tr>
      <w:tr w:rsidR="0092017E" w14:paraId="4356B9F0" w14:textId="77777777" w:rsidTr="009D2E0E">
        <w:tc>
          <w:tcPr>
            <w:tcW w:w="1677" w:type="pct"/>
          </w:tcPr>
          <w:p w14:paraId="1EA33952" w14:textId="77777777" w:rsidR="0092017E" w:rsidRPr="009D2E0E" w:rsidRDefault="0092017E" w:rsidP="002D17B6">
            <w:pPr>
              <w:suppressAutoHyphens/>
              <w:spacing w:beforeLines="60" w:before="144" w:afterLines="60" w:after="144" w:line="360" w:lineRule="auto"/>
              <w:rPr>
                <w:rFonts w:ascii="Times New Roman" w:hAnsi="Times New Roman"/>
                <w:b/>
                <w:spacing w:val="-3"/>
                <w:sz w:val="22"/>
              </w:rPr>
            </w:pPr>
            <w:r w:rsidRPr="009D2E0E">
              <w:rPr>
                <w:rFonts w:ascii="Times New Roman" w:hAnsi="Times New Roman"/>
                <w:b/>
                <w:spacing w:val="-3"/>
                <w:sz w:val="22"/>
              </w:rPr>
              <w:t>Secretary</w:t>
            </w:r>
          </w:p>
        </w:tc>
        <w:tc>
          <w:tcPr>
            <w:tcW w:w="3323" w:type="pct"/>
          </w:tcPr>
          <w:p w14:paraId="76DACF7C" w14:textId="6FF45F2B" w:rsidR="0092017E" w:rsidRDefault="009525B1" w:rsidP="002D17B6">
            <w:pPr>
              <w:suppressAutoHyphens/>
              <w:spacing w:beforeLines="60" w:before="144" w:afterLines="60" w:after="144" w:line="360" w:lineRule="auto"/>
              <w:rPr>
                <w:rFonts w:ascii="Times New Roman" w:hAnsi="Times New Roman"/>
                <w:spacing w:val="-3"/>
                <w:sz w:val="22"/>
              </w:rPr>
            </w:pPr>
            <w:r>
              <w:rPr>
                <w:rFonts w:ascii="Times New Roman" w:hAnsi="Times New Roman"/>
                <w:spacing w:val="-3"/>
                <w:sz w:val="22"/>
              </w:rPr>
              <w:t>Oliver Porteous</w:t>
            </w:r>
          </w:p>
        </w:tc>
      </w:tr>
      <w:tr w:rsidR="0092017E" w14:paraId="0A214E46" w14:textId="77777777" w:rsidTr="009D2E0E">
        <w:tc>
          <w:tcPr>
            <w:tcW w:w="1677" w:type="pct"/>
          </w:tcPr>
          <w:p w14:paraId="7128099F" w14:textId="77777777" w:rsidR="0092017E" w:rsidRPr="009D2E0E" w:rsidRDefault="0092017E" w:rsidP="002D17B6">
            <w:pPr>
              <w:suppressAutoHyphens/>
              <w:spacing w:beforeLines="60" w:before="144" w:afterLines="60" w:after="144" w:line="360" w:lineRule="auto"/>
              <w:rPr>
                <w:rFonts w:ascii="Times New Roman" w:hAnsi="Times New Roman"/>
                <w:b/>
                <w:spacing w:val="-3"/>
                <w:sz w:val="22"/>
              </w:rPr>
            </w:pPr>
            <w:r w:rsidRPr="009D2E0E">
              <w:rPr>
                <w:rFonts w:ascii="Times New Roman" w:hAnsi="Times New Roman"/>
                <w:b/>
                <w:spacing w:val="-3"/>
                <w:sz w:val="22"/>
              </w:rPr>
              <w:t>Treasurer</w:t>
            </w:r>
          </w:p>
        </w:tc>
        <w:tc>
          <w:tcPr>
            <w:tcW w:w="3323" w:type="pct"/>
          </w:tcPr>
          <w:p w14:paraId="28060602" w14:textId="27ABD1EF" w:rsidR="0092017E" w:rsidRDefault="009525B1" w:rsidP="002D17B6">
            <w:pPr>
              <w:suppressAutoHyphens/>
              <w:spacing w:beforeLines="60" w:before="144" w:afterLines="60" w:after="144" w:line="360" w:lineRule="auto"/>
              <w:rPr>
                <w:rFonts w:ascii="Times New Roman" w:hAnsi="Times New Roman"/>
                <w:spacing w:val="-3"/>
                <w:sz w:val="22"/>
              </w:rPr>
            </w:pPr>
            <w:r>
              <w:rPr>
                <w:rFonts w:ascii="Times New Roman" w:hAnsi="Times New Roman"/>
                <w:spacing w:val="-3"/>
                <w:sz w:val="22"/>
              </w:rPr>
              <w:t>Chris Lewis-Brown</w:t>
            </w:r>
          </w:p>
        </w:tc>
      </w:tr>
      <w:tr w:rsidR="0092017E" w14:paraId="7D5DD965" w14:textId="77777777" w:rsidTr="009D2E0E">
        <w:tc>
          <w:tcPr>
            <w:tcW w:w="1677" w:type="pct"/>
          </w:tcPr>
          <w:p w14:paraId="3AC49B36" w14:textId="77777777" w:rsidR="0092017E" w:rsidRPr="009D2E0E" w:rsidRDefault="0092017E" w:rsidP="002D17B6">
            <w:pPr>
              <w:suppressAutoHyphens/>
              <w:spacing w:beforeLines="60" w:before="144" w:afterLines="60" w:after="144" w:line="360" w:lineRule="auto"/>
              <w:rPr>
                <w:rFonts w:ascii="Times New Roman" w:hAnsi="Times New Roman"/>
                <w:b/>
                <w:spacing w:val="-3"/>
                <w:sz w:val="22"/>
              </w:rPr>
            </w:pPr>
            <w:r w:rsidRPr="009D2E0E">
              <w:rPr>
                <w:rFonts w:ascii="Times New Roman" w:hAnsi="Times New Roman"/>
                <w:b/>
                <w:spacing w:val="-3"/>
                <w:sz w:val="22"/>
              </w:rPr>
              <w:t>Membership Secretary</w:t>
            </w:r>
          </w:p>
        </w:tc>
        <w:tc>
          <w:tcPr>
            <w:tcW w:w="3323" w:type="pct"/>
          </w:tcPr>
          <w:p w14:paraId="238340E8" w14:textId="77777777" w:rsidR="0092017E" w:rsidRDefault="0092017E" w:rsidP="002D17B6">
            <w:pPr>
              <w:suppressAutoHyphens/>
              <w:spacing w:beforeLines="60" w:before="144" w:afterLines="60" w:after="144" w:line="360" w:lineRule="auto"/>
              <w:rPr>
                <w:rFonts w:ascii="Times New Roman" w:hAnsi="Times New Roman"/>
                <w:spacing w:val="-3"/>
                <w:sz w:val="22"/>
              </w:rPr>
            </w:pPr>
            <w:bookmarkStart w:id="0" w:name="_GoBack"/>
            <w:r>
              <w:rPr>
                <w:rFonts w:ascii="Times New Roman" w:hAnsi="Times New Roman"/>
                <w:spacing w:val="-3"/>
                <w:sz w:val="22"/>
              </w:rPr>
              <w:t>Mike Trimm</w:t>
            </w:r>
            <w:bookmarkEnd w:id="0"/>
          </w:p>
        </w:tc>
      </w:tr>
      <w:tr w:rsidR="0092017E" w14:paraId="5652ED4D" w14:textId="77777777" w:rsidTr="009D2E0E">
        <w:tc>
          <w:tcPr>
            <w:tcW w:w="1677" w:type="pct"/>
          </w:tcPr>
          <w:p w14:paraId="146A0516" w14:textId="77777777" w:rsidR="0092017E" w:rsidRPr="009D2E0E" w:rsidRDefault="0092017E" w:rsidP="002D17B6">
            <w:pPr>
              <w:suppressAutoHyphens/>
              <w:spacing w:beforeLines="60" w:before="144" w:afterLines="60" w:after="144" w:line="360" w:lineRule="auto"/>
              <w:rPr>
                <w:rFonts w:ascii="Times New Roman" w:hAnsi="Times New Roman"/>
                <w:b/>
                <w:spacing w:val="-3"/>
                <w:sz w:val="22"/>
              </w:rPr>
            </w:pPr>
            <w:r w:rsidRPr="009D2E0E">
              <w:rPr>
                <w:rFonts w:ascii="Times New Roman" w:hAnsi="Times New Roman"/>
                <w:b/>
                <w:spacing w:val="-3"/>
                <w:sz w:val="22"/>
              </w:rPr>
              <w:t>Trustee</w:t>
            </w:r>
          </w:p>
        </w:tc>
        <w:tc>
          <w:tcPr>
            <w:tcW w:w="3323" w:type="pct"/>
          </w:tcPr>
          <w:p w14:paraId="4251C72D" w14:textId="63BC74CA" w:rsidR="0092017E" w:rsidRDefault="009525B1" w:rsidP="002D17B6">
            <w:pPr>
              <w:suppressAutoHyphens/>
              <w:spacing w:beforeLines="60" w:before="144" w:afterLines="60" w:after="144" w:line="360" w:lineRule="auto"/>
              <w:rPr>
                <w:rFonts w:ascii="Times New Roman" w:hAnsi="Times New Roman"/>
                <w:spacing w:val="-3"/>
                <w:sz w:val="22"/>
              </w:rPr>
            </w:pPr>
            <w:r>
              <w:rPr>
                <w:rFonts w:ascii="Times New Roman" w:hAnsi="Times New Roman"/>
                <w:spacing w:val="-3"/>
                <w:sz w:val="22"/>
              </w:rPr>
              <w:t>Andrew Hills</w:t>
            </w:r>
          </w:p>
        </w:tc>
      </w:tr>
      <w:tr w:rsidR="0092017E" w14:paraId="051776EA" w14:textId="77777777" w:rsidTr="009D2E0E">
        <w:tc>
          <w:tcPr>
            <w:tcW w:w="1677" w:type="pct"/>
          </w:tcPr>
          <w:p w14:paraId="466688A6" w14:textId="77777777" w:rsidR="0092017E" w:rsidRPr="009D2E0E" w:rsidRDefault="0092017E" w:rsidP="002D17B6">
            <w:pPr>
              <w:suppressAutoHyphens/>
              <w:spacing w:beforeLines="60" w:before="144" w:afterLines="60" w:after="144" w:line="360" w:lineRule="auto"/>
              <w:rPr>
                <w:rFonts w:ascii="Times New Roman" w:hAnsi="Times New Roman"/>
                <w:b/>
                <w:spacing w:val="-3"/>
                <w:sz w:val="22"/>
              </w:rPr>
            </w:pPr>
            <w:r w:rsidRPr="009D2E0E">
              <w:rPr>
                <w:rFonts w:ascii="Times New Roman" w:hAnsi="Times New Roman"/>
                <w:b/>
                <w:spacing w:val="-3"/>
                <w:sz w:val="22"/>
              </w:rPr>
              <w:t>Trustee</w:t>
            </w:r>
          </w:p>
        </w:tc>
        <w:tc>
          <w:tcPr>
            <w:tcW w:w="3323" w:type="pct"/>
          </w:tcPr>
          <w:p w14:paraId="669534CC" w14:textId="413C28FC" w:rsidR="0092017E" w:rsidRDefault="009525B1" w:rsidP="002D17B6">
            <w:pPr>
              <w:suppressAutoHyphens/>
              <w:spacing w:beforeLines="60" w:before="144" w:afterLines="60" w:after="144" w:line="360" w:lineRule="auto"/>
              <w:rPr>
                <w:rFonts w:ascii="Times New Roman" w:hAnsi="Times New Roman"/>
                <w:spacing w:val="-3"/>
                <w:sz w:val="22"/>
              </w:rPr>
            </w:pPr>
            <w:r>
              <w:rPr>
                <w:rFonts w:ascii="Times New Roman" w:hAnsi="Times New Roman"/>
                <w:spacing w:val="-3"/>
                <w:sz w:val="22"/>
              </w:rPr>
              <w:t>Ryan Noble</w:t>
            </w:r>
          </w:p>
        </w:tc>
      </w:tr>
      <w:tr w:rsidR="0092017E" w14:paraId="22638CDD" w14:textId="77777777" w:rsidTr="009D2E0E">
        <w:tc>
          <w:tcPr>
            <w:tcW w:w="1677" w:type="pct"/>
          </w:tcPr>
          <w:p w14:paraId="7039ABB2" w14:textId="77777777" w:rsidR="0092017E" w:rsidRPr="009D2E0E" w:rsidRDefault="0092017E" w:rsidP="002D17B6">
            <w:pPr>
              <w:suppressAutoHyphens/>
              <w:spacing w:beforeLines="60" w:before="144" w:afterLines="60" w:after="144" w:line="360" w:lineRule="auto"/>
              <w:rPr>
                <w:rFonts w:ascii="Times New Roman" w:hAnsi="Times New Roman"/>
                <w:b/>
                <w:spacing w:val="-3"/>
                <w:sz w:val="22"/>
              </w:rPr>
            </w:pPr>
            <w:r w:rsidRPr="009D2E0E">
              <w:rPr>
                <w:rFonts w:ascii="Times New Roman" w:hAnsi="Times New Roman"/>
                <w:b/>
                <w:spacing w:val="-3"/>
                <w:sz w:val="22"/>
              </w:rPr>
              <w:t>Auditor</w:t>
            </w:r>
          </w:p>
        </w:tc>
        <w:tc>
          <w:tcPr>
            <w:tcW w:w="3323" w:type="pct"/>
          </w:tcPr>
          <w:p w14:paraId="6F7CD0CF" w14:textId="0E55533C" w:rsidR="0092017E" w:rsidRDefault="009525B1" w:rsidP="002D17B6">
            <w:pPr>
              <w:suppressAutoHyphens/>
              <w:spacing w:beforeLines="60" w:before="144" w:afterLines="60" w:after="144" w:line="360" w:lineRule="auto"/>
              <w:rPr>
                <w:rFonts w:ascii="Times New Roman" w:hAnsi="Times New Roman"/>
                <w:spacing w:val="-3"/>
                <w:sz w:val="22"/>
              </w:rPr>
            </w:pPr>
            <w:r>
              <w:rPr>
                <w:rFonts w:ascii="Times New Roman" w:hAnsi="Times New Roman"/>
                <w:spacing w:val="-3"/>
                <w:sz w:val="22"/>
              </w:rPr>
              <w:t>Peter Jasper</w:t>
            </w:r>
          </w:p>
        </w:tc>
      </w:tr>
    </w:tbl>
    <w:p w14:paraId="601FB0E8" w14:textId="77777777" w:rsidR="00C76B33" w:rsidRPr="009E2CF4" w:rsidRDefault="00C76B33" w:rsidP="002D17B6">
      <w:pPr>
        <w:suppressAutoHyphens/>
        <w:spacing w:beforeLines="60" w:before="144" w:afterLines="60" w:after="144" w:line="360" w:lineRule="auto"/>
        <w:rPr>
          <w:rFonts w:ascii="Times New Roman" w:hAnsi="Times New Roman"/>
          <w:spacing w:val="-3"/>
          <w:sz w:val="22"/>
        </w:rPr>
      </w:pPr>
    </w:p>
    <w:sectPr w:rsidR="00C76B33" w:rsidRPr="009E2CF4" w:rsidSect="000A2288">
      <w:headerReference w:type="default" r:id="rId8"/>
      <w:footerReference w:type="default" r:id="rId9"/>
      <w:footnotePr>
        <w:numRestart w:val="eachSect"/>
      </w:footnotePr>
      <w:type w:val="continuous"/>
      <w:pgSz w:w="11880" w:h="1682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7E6A7" w14:textId="77777777" w:rsidR="001644E3" w:rsidRDefault="001644E3">
      <w:r>
        <w:separator/>
      </w:r>
    </w:p>
  </w:endnote>
  <w:endnote w:type="continuationSeparator" w:id="0">
    <w:p w14:paraId="75A32908" w14:textId="77777777" w:rsidR="001644E3" w:rsidRDefault="0016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2C8DA" w14:textId="77777777" w:rsidR="00C76B33" w:rsidRDefault="00C76B33">
    <w:pPr>
      <w:tabs>
        <w:tab w:val="left" w:pos="5670"/>
        <w:tab w:val="left" w:pos="8459"/>
      </w:tabs>
      <w:ind w:right="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7E7D1" w14:textId="77777777" w:rsidR="001644E3" w:rsidRDefault="001644E3">
      <w:r>
        <w:separator/>
      </w:r>
    </w:p>
  </w:footnote>
  <w:footnote w:type="continuationSeparator" w:id="0">
    <w:p w14:paraId="42401F6E" w14:textId="77777777" w:rsidR="001644E3" w:rsidRDefault="00164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24E2D" w14:textId="77777777" w:rsidR="00C76B33" w:rsidRDefault="00C76B33">
    <w:pPr>
      <w:tabs>
        <w:tab w:val="left" w:pos="5670"/>
        <w:tab w:val="left" w:pos="8459"/>
      </w:tabs>
      <w:ind w:right="180"/>
    </w:pPr>
  </w:p>
  <w:p w14:paraId="207DC222" w14:textId="77777777" w:rsidR="00C76B33" w:rsidRDefault="00C76B33">
    <w:pPr>
      <w:tabs>
        <w:tab w:val="left" w:pos="5670"/>
        <w:tab w:val="left" w:pos="8459"/>
      </w:tabs>
      <w:ind w:righ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FB"/>
    <w:multiLevelType w:val="multilevel"/>
    <w:tmpl w:val="FFFFFFFF"/>
    <w:lvl w:ilvl="0">
      <w:start w:val="1"/>
      <w:numFmt w:val="decimal"/>
      <w:pStyle w:val="Heading1"/>
      <w:lvlText w:val="%1."/>
      <w:legacy w:legacy="1" w:legacySpace="0" w:legacyIndent="708"/>
      <w:lvlJc w:val="left"/>
      <w:pPr>
        <w:ind w:left="708" w:hanging="708"/>
      </w:pPr>
    </w:lvl>
    <w:lvl w:ilvl="1">
      <w:start w:val="1"/>
      <w:numFmt w:val="decimal"/>
      <w:pStyle w:val="Heading2"/>
      <w:lvlText w:val="%1.%2."/>
      <w:legacy w:legacy="1" w:legacySpace="0" w:legacyIndent="708"/>
      <w:lvlJc w:val="left"/>
      <w:pPr>
        <w:ind w:left="1416" w:hanging="708"/>
      </w:pPr>
    </w:lvl>
    <w:lvl w:ilvl="2">
      <w:start w:val="1"/>
      <w:numFmt w:val="decimal"/>
      <w:pStyle w:val="Heading3"/>
      <w:lvlText w:val="%1.%2.%3."/>
      <w:legacy w:legacy="1" w:legacySpace="0" w:legacyIndent="708"/>
      <w:lvlJc w:val="left"/>
      <w:pPr>
        <w:ind w:left="2124" w:hanging="708"/>
      </w:pPr>
    </w:lvl>
    <w:lvl w:ilvl="3">
      <w:start w:val="1"/>
      <w:numFmt w:val="decimal"/>
      <w:pStyle w:val="Heading4"/>
      <w:lvlText w:val="%1.%2.%3.%4."/>
      <w:legacy w:legacy="1" w:legacySpace="0" w:legacyIndent="708"/>
      <w:lvlJc w:val="left"/>
      <w:pPr>
        <w:ind w:left="2832" w:hanging="708"/>
      </w:pPr>
    </w:lvl>
    <w:lvl w:ilvl="4">
      <w:start w:val="1"/>
      <w:numFmt w:val="decimal"/>
      <w:pStyle w:val="Heading5"/>
      <w:lvlText w:val="%1.%2.%3.%4.%5."/>
      <w:legacy w:legacy="1" w:legacySpace="0" w:legacyIndent="708"/>
      <w:lvlJc w:val="left"/>
      <w:pPr>
        <w:ind w:left="3540" w:hanging="708"/>
      </w:pPr>
    </w:lvl>
    <w:lvl w:ilvl="5">
      <w:start w:val="1"/>
      <w:numFmt w:val="decimal"/>
      <w:pStyle w:val="Heading6"/>
      <w:lvlText w:val="%1.%2.%3.%4.%5.%6."/>
      <w:legacy w:legacy="1" w:legacySpace="0" w:legacyIndent="708"/>
      <w:lvlJc w:val="left"/>
      <w:pPr>
        <w:ind w:left="4248" w:hanging="708"/>
      </w:pPr>
    </w:lvl>
    <w:lvl w:ilvl="6">
      <w:start w:val="1"/>
      <w:numFmt w:val="decimal"/>
      <w:pStyle w:val="Heading7"/>
      <w:lvlText w:val="%1.%2.%3.%4.%5.%6.%7."/>
      <w:legacy w:legacy="1" w:legacySpace="0" w:legacyIndent="708"/>
      <w:lvlJc w:val="left"/>
      <w:pPr>
        <w:ind w:left="4956" w:hanging="708"/>
      </w:pPr>
    </w:lvl>
    <w:lvl w:ilvl="7">
      <w:start w:val="1"/>
      <w:numFmt w:val="decimal"/>
      <w:pStyle w:val="Heading8"/>
      <w:lvlText w:val="%1.%2.%3.%4.%5.%6.%7.%8."/>
      <w:legacy w:legacy="1" w:legacySpace="0" w:legacyIndent="708"/>
      <w:lvlJc w:val="left"/>
      <w:pPr>
        <w:ind w:left="5664" w:hanging="708"/>
      </w:pPr>
    </w:lvl>
    <w:lvl w:ilvl="8">
      <w:start w:val="1"/>
      <w:numFmt w:val="decimal"/>
      <w:pStyle w:val="Heading9"/>
      <w:lvlText w:val="%1.%2.%3.%4.%5.%6.%7.%8.%9."/>
      <w:legacy w:legacy="1" w:legacySpace="0" w:legacyIndent="708"/>
      <w:lvlJc w:val="left"/>
      <w:pPr>
        <w:ind w:left="6372" w:hanging="708"/>
      </w:pPr>
    </w:lvl>
  </w:abstractNum>
  <w:abstractNum w:abstractNumId="1" w15:restartNumberingAfterBreak="0">
    <w:nsid w:val="00F20511"/>
    <w:multiLevelType w:val="singleLevel"/>
    <w:tmpl w:val="D038A7AC"/>
    <w:lvl w:ilvl="0">
      <w:start w:val="936"/>
      <w:numFmt w:val="decimal"/>
      <w:lvlText w:val="%1"/>
      <w:lvlJc w:val="left"/>
      <w:pPr>
        <w:tabs>
          <w:tab w:val="num" w:pos="3780"/>
        </w:tabs>
        <w:ind w:left="3780" w:hanging="3780"/>
      </w:pPr>
      <w:rPr>
        <w:rFonts w:hint="default"/>
      </w:rPr>
    </w:lvl>
  </w:abstractNum>
  <w:abstractNum w:abstractNumId="2" w15:restartNumberingAfterBreak="0">
    <w:nsid w:val="01287757"/>
    <w:multiLevelType w:val="singleLevel"/>
    <w:tmpl w:val="34A63458"/>
    <w:lvl w:ilvl="0">
      <w:start w:val="934"/>
      <w:numFmt w:val="decimal"/>
      <w:lvlText w:val="%1."/>
      <w:legacy w:legacy="1" w:legacySpace="113" w:legacyIndent="283"/>
      <w:lvlJc w:val="left"/>
      <w:pPr>
        <w:ind w:left="283" w:hanging="283"/>
      </w:pPr>
    </w:lvl>
  </w:abstractNum>
  <w:abstractNum w:abstractNumId="3" w15:restartNumberingAfterBreak="0">
    <w:nsid w:val="045E3425"/>
    <w:multiLevelType w:val="multilevel"/>
    <w:tmpl w:val="6DBE9B36"/>
    <w:lvl w:ilvl="0">
      <w:start w:val="5"/>
      <w:numFmt w:val="decimal"/>
      <w:lvlText w:val="%1."/>
      <w:lvlJc w:val="left"/>
      <w:pPr>
        <w:tabs>
          <w:tab w:val="num" w:pos="1020"/>
        </w:tabs>
        <w:ind w:left="1020" w:hanging="1020"/>
      </w:pPr>
      <w:rPr>
        <w:rFonts w:hint="default"/>
      </w:rPr>
    </w:lvl>
    <w:lvl w:ilvl="1">
      <w:start w:val="3"/>
      <w:numFmt w:val="decimal"/>
      <w:lvlText w:val="%1.%2."/>
      <w:lvlJc w:val="left"/>
      <w:pPr>
        <w:tabs>
          <w:tab w:val="num" w:pos="1587"/>
        </w:tabs>
        <w:ind w:left="1587" w:hanging="1020"/>
      </w:pPr>
      <w:rPr>
        <w:rFonts w:hint="default"/>
      </w:rPr>
    </w:lvl>
    <w:lvl w:ilvl="2">
      <w:start w:val="2"/>
      <w:numFmt w:val="decimal"/>
      <w:lvlText w:val="%1.%2.%3)"/>
      <w:lvlJc w:val="left"/>
      <w:pPr>
        <w:tabs>
          <w:tab w:val="num" w:pos="2154"/>
        </w:tabs>
        <w:ind w:left="2154" w:hanging="1020"/>
      </w:pPr>
      <w:rPr>
        <w:rFonts w:hint="default"/>
      </w:rPr>
    </w:lvl>
    <w:lvl w:ilvl="3">
      <w:start w:val="1"/>
      <w:numFmt w:val="decimal"/>
      <w:lvlText w:val="%1.%2.%3)%4."/>
      <w:lvlJc w:val="left"/>
      <w:pPr>
        <w:tabs>
          <w:tab w:val="num" w:pos="2721"/>
        </w:tabs>
        <w:ind w:left="2721" w:hanging="10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 w15:restartNumberingAfterBreak="0">
    <w:nsid w:val="13611B42"/>
    <w:multiLevelType w:val="multilevel"/>
    <w:tmpl w:val="D9A8838E"/>
    <w:lvl w:ilvl="0">
      <w:start w:val="5"/>
      <w:numFmt w:val="decimal"/>
      <w:lvlText w:val="%1."/>
      <w:lvlJc w:val="left"/>
      <w:pPr>
        <w:tabs>
          <w:tab w:val="num" w:pos="855"/>
        </w:tabs>
        <w:ind w:left="855" w:hanging="855"/>
      </w:pPr>
      <w:rPr>
        <w:rFonts w:hint="default"/>
      </w:rPr>
    </w:lvl>
    <w:lvl w:ilvl="1">
      <w:start w:val="3"/>
      <w:numFmt w:val="decimal"/>
      <w:lvlText w:val="%1.%2."/>
      <w:lvlJc w:val="left"/>
      <w:pPr>
        <w:tabs>
          <w:tab w:val="num" w:pos="1422"/>
        </w:tabs>
        <w:ind w:left="1422" w:hanging="855"/>
      </w:pPr>
      <w:rPr>
        <w:rFonts w:hint="default"/>
      </w:rPr>
    </w:lvl>
    <w:lvl w:ilvl="2">
      <w:start w:val="3"/>
      <w:numFmt w:val="decimal"/>
      <w:lvlText w:val="%1.%2.%3)"/>
      <w:lvlJc w:val="left"/>
      <w:pPr>
        <w:tabs>
          <w:tab w:val="num" w:pos="1989"/>
        </w:tabs>
        <w:ind w:left="1989" w:hanging="855"/>
      </w:pPr>
      <w:rPr>
        <w:rFonts w:hint="default"/>
      </w:rPr>
    </w:lvl>
    <w:lvl w:ilvl="3">
      <w:start w:val="1"/>
      <w:numFmt w:val="decimal"/>
      <w:lvlText w:val="%1.%2.%3)%4."/>
      <w:lvlJc w:val="left"/>
      <w:pPr>
        <w:tabs>
          <w:tab w:val="num" w:pos="2556"/>
        </w:tabs>
        <w:ind w:left="2556" w:hanging="855"/>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5" w15:restartNumberingAfterBreak="0">
    <w:nsid w:val="139A4216"/>
    <w:multiLevelType w:val="singleLevel"/>
    <w:tmpl w:val="D038A7AC"/>
    <w:lvl w:ilvl="0">
      <w:start w:val="936"/>
      <w:numFmt w:val="decimal"/>
      <w:lvlText w:val="%1"/>
      <w:lvlJc w:val="left"/>
      <w:pPr>
        <w:tabs>
          <w:tab w:val="num" w:pos="3780"/>
        </w:tabs>
        <w:ind w:left="3780" w:hanging="3780"/>
      </w:pPr>
      <w:rPr>
        <w:rFonts w:hint="default"/>
      </w:rPr>
    </w:lvl>
  </w:abstractNum>
  <w:abstractNum w:abstractNumId="6" w15:restartNumberingAfterBreak="0">
    <w:nsid w:val="1F1E7426"/>
    <w:multiLevelType w:val="hybridMultilevel"/>
    <w:tmpl w:val="D200C126"/>
    <w:lvl w:ilvl="0" w:tplc="F89AF17C">
      <w:start w:val="4"/>
      <w:numFmt w:val="lowerRoman"/>
      <w:lvlText w:val="%1)"/>
      <w:lvlJc w:val="left"/>
      <w:pPr>
        <w:tabs>
          <w:tab w:val="num" w:pos="1004"/>
        </w:tabs>
        <w:ind w:left="1004" w:hanging="7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7" w15:restartNumberingAfterBreak="0">
    <w:nsid w:val="219E6704"/>
    <w:multiLevelType w:val="singleLevel"/>
    <w:tmpl w:val="844616EA"/>
    <w:lvl w:ilvl="0">
      <w:start w:val="2"/>
      <w:numFmt w:val="decimal"/>
      <w:lvlText w:val="%1"/>
      <w:lvlJc w:val="left"/>
      <w:pPr>
        <w:tabs>
          <w:tab w:val="num" w:pos="1455"/>
        </w:tabs>
        <w:ind w:left="1455" w:hanging="435"/>
      </w:pPr>
      <w:rPr>
        <w:rFonts w:hint="default"/>
      </w:rPr>
    </w:lvl>
  </w:abstractNum>
  <w:abstractNum w:abstractNumId="8" w15:restartNumberingAfterBreak="0">
    <w:nsid w:val="277D1BEF"/>
    <w:multiLevelType w:val="singleLevel"/>
    <w:tmpl w:val="D038A7AC"/>
    <w:lvl w:ilvl="0">
      <w:start w:val="936"/>
      <w:numFmt w:val="decimal"/>
      <w:lvlText w:val="%1"/>
      <w:lvlJc w:val="left"/>
      <w:pPr>
        <w:tabs>
          <w:tab w:val="num" w:pos="3780"/>
        </w:tabs>
        <w:ind w:left="3780" w:hanging="3780"/>
      </w:pPr>
      <w:rPr>
        <w:rFonts w:hint="default"/>
      </w:rPr>
    </w:lvl>
  </w:abstractNum>
  <w:abstractNum w:abstractNumId="9" w15:restartNumberingAfterBreak="0">
    <w:nsid w:val="2D2A5FDF"/>
    <w:multiLevelType w:val="singleLevel"/>
    <w:tmpl w:val="5FC2F92E"/>
    <w:lvl w:ilvl="0">
      <w:start w:val="935"/>
      <w:numFmt w:val="decimal"/>
      <w:lvlText w:val="%1."/>
      <w:lvlJc w:val="left"/>
      <w:pPr>
        <w:tabs>
          <w:tab w:val="num" w:pos="360"/>
        </w:tabs>
        <w:ind w:left="360" w:hanging="360"/>
      </w:pPr>
    </w:lvl>
  </w:abstractNum>
  <w:abstractNum w:abstractNumId="10" w15:restartNumberingAfterBreak="0">
    <w:nsid w:val="33271FA6"/>
    <w:multiLevelType w:val="singleLevel"/>
    <w:tmpl w:val="C3A632D4"/>
    <w:lvl w:ilvl="0">
      <w:start w:val="2"/>
      <w:numFmt w:val="decimal"/>
      <w:lvlText w:val="%1"/>
      <w:lvlJc w:val="left"/>
      <w:pPr>
        <w:tabs>
          <w:tab w:val="num" w:pos="1455"/>
        </w:tabs>
        <w:ind w:left="1455" w:hanging="435"/>
      </w:pPr>
      <w:rPr>
        <w:rFonts w:hint="default"/>
      </w:rPr>
    </w:lvl>
  </w:abstractNum>
  <w:abstractNum w:abstractNumId="11" w15:restartNumberingAfterBreak="0">
    <w:nsid w:val="342061C8"/>
    <w:multiLevelType w:val="singleLevel"/>
    <w:tmpl w:val="22766AE4"/>
    <w:lvl w:ilvl="0">
      <w:start w:val="2"/>
      <w:numFmt w:val="bullet"/>
      <w:lvlText w:val="-"/>
      <w:lvlJc w:val="left"/>
      <w:pPr>
        <w:tabs>
          <w:tab w:val="num" w:pos="2310"/>
        </w:tabs>
        <w:ind w:left="2310" w:hanging="1290"/>
      </w:pPr>
      <w:rPr>
        <w:rFonts w:ascii="Times New Roman" w:hAnsi="Times New Roman" w:hint="default"/>
      </w:rPr>
    </w:lvl>
  </w:abstractNum>
  <w:abstractNum w:abstractNumId="12" w15:restartNumberingAfterBreak="0">
    <w:nsid w:val="3DF176AC"/>
    <w:multiLevelType w:val="hybridMultilevel"/>
    <w:tmpl w:val="C854D5FC"/>
    <w:lvl w:ilvl="0" w:tplc="4F587520">
      <w:start w:val="1"/>
      <w:numFmt w:val="lowerRoman"/>
      <w:lvlText w:val="%1)"/>
      <w:lvlJc w:val="left"/>
      <w:pPr>
        <w:tabs>
          <w:tab w:val="num" w:pos="1004"/>
        </w:tabs>
        <w:ind w:left="1004" w:hanging="7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3" w15:restartNumberingAfterBreak="0">
    <w:nsid w:val="5ABF080E"/>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C597E94"/>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E6D57D1"/>
    <w:multiLevelType w:val="hybridMultilevel"/>
    <w:tmpl w:val="F13668A4"/>
    <w:lvl w:ilvl="0" w:tplc="9FC243E4">
      <w:start w:val="5"/>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19303A4"/>
    <w:multiLevelType w:val="singleLevel"/>
    <w:tmpl w:val="09544356"/>
    <w:lvl w:ilvl="0">
      <w:start w:val="2"/>
      <w:numFmt w:val="decimal"/>
      <w:lvlText w:val="%1."/>
      <w:lvlJc w:val="left"/>
      <w:pPr>
        <w:tabs>
          <w:tab w:val="num" w:pos="360"/>
        </w:tabs>
        <w:ind w:left="283" w:hanging="283"/>
      </w:pPr>
    </w:lvl>
  </w:abstractNum>
  <w:abstractNum w:abstractNumId="17" w15:restartNumberingAfterBreak="0">
    <w:nsid w:val="72EC192B"/>
    <w:multiLevelType w:val="singleLevel"/>
    <w:tmpl w:val="908479CE"/>
    <w:lvl w:ilvl="0">
      <w:start w:val="4"/>
      <w:numFmt w:val="bullet"/>
      <w:lvlText w:val="-"/>
      <w:lvlJc w:val="left"/>
      <w:pPr>
        <w:tabs>
          <w:tab w:val="num" w:pos="2085"/>
        </w:tabs>
        <w:ind w:left="2085" w:hanging="435"/>
      </w:pPr>
      <w:rPr>
        <w:rFonts w:hint="default"/>
      </w:rPr>
    </w:lvl>
  </w:abstractNum>
  <w:abstractNum w:abstractNumId="18" w15:restartNumberingAfterBreak="0">
    <w:nsid w:val="733767BC"/>
    <w:multiLevelType w:val="multilevel"/>
    <w:tmpl w:val="E10C11A0"/>
    <w:lvl w:ilvl="0">
      <w:start w:val="5"/>
      <w:numFmt w:val="decimal"/>
      <w:lvlText w:val="%1."/>
      <w:lvlJc w:val="left"/>
      <w:pPr>
        <w:tabs>
          <w:tab w:val="num" w:pos="840"/>
        </w:tabs>
        <w:ind w:left="840" w:hanging="840"/>
      </w:pPr>
      <w:rPr>
        <w:rFonts w:hint="default"/>
      </w:rPr>
    </w:lvl>
    <w:lvl w:ilvl="1">
      <w:start w:val="3"/>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541"/>
        </w:tabs>
        <w:ind w:left="2541" w:hanging="84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9" w15:restartNumberingAfterBreak="0">
    <w:nsid w:val="7AEA4123"/>
    <w:multiLevelType w:val="singleLevel"/>
    <w:tmpl w:val="D038A7AC"/>
    <w:lvl w:ilvl="0">
      <w:start w:val="936"/>
      <w:numFmt w:val="decimal"/>
      <w:lvlText w:val="%1"/>
      <w:lvlJc w:val="left"/>
      <w:pPr>
        <w:tabs>
          <w:tab w:val="num" w:pos="3780"/>
        </w:tabs>
        <w:ind w:left="3780" w:hanging="3780"/>
      </w:pPr>
      <w:rPr>
        <w:rFonts w:hint="default"/>
      </w:rPr>
    </w:lvl>
  </w:abstractNum>
  <w:abstractNum w:abstractNumId="20" w15:restartNumberingAfterBreak="0">
    <w:nsid w:val="7C4958AA"/>
    <w:multiLevelType w:val="singleLevel"/>
    <w:tmpl w:val="40F0C61A"/>
    <w:lvl w:ilvl="0">
      <w:start w:val="934"/>
      <w:numFmt w:val="decimal"/>
      <w:lvlText w:val="%1."/>
      <w:lvlJc w:val="left"/>
      <w:pPr>
        <w:tabs>
          <w:tab w:val="num" w:pos="360"/>
        </w:tabs>
        <w:ind w:left="360" w:hanging="360"/>
      </w:pPr>
    </w:lvl>
  </w:abstractNum>
  <w:abstractNum w:abstractNumId="21" w15:restartNumberingAfterBreak="0">
    <w:nsid w:val="7F9A07D1"/>
    <w:multiLevelType w:val="singleLevel"/>
    <w:tmpl w:val="D0DAB976"/>
    <w:lvl w:ilvl="0">
      <w:start w:val="934"/>
      <w:numFmt w:val="decimal"/>
      <w:lvlText w:val="%1."/>
      <w:lvlJc w:val="left"/>
      <w:pPr>
        <w:tabs>
          <w:tab w:val="num" w:pos="360"/>
        </w:tabs>
        <w:ind w:left="360" w:hanging="360"/>
      </w:pPr>
    </w:lvl>
  </w:abstractNum>
  <w:num w:numId="1">
    <w:abstractNumId w:val="0"/>
  </w:num>
  <w:num w:numId="2">
    <w:abstractNumId w:val="16"/>
  </w:num>
  <w:num w:numId="3">
    <w:abstractNumId w:val="21"/>
  </w:num>
  <w:num w:numId="4">
    <w:abstractNumId w:val="21"/>
  </w:num>
  <w:num w:numId="5">
    <w:abstractNumId w:val="13"/>
  </w:num>
  <w:num w:numId="6">
    <w:abstractNumId w:val="8"/>
  </w:num>
  <w:num w:numId="7">
    <w:abstractNumId w:val="19"/>
  </w:num>
  <w:num w:numId="8">
    <w:abstractNumId w:val="5"/>
  </w:num>
  <w:num w:numId="9">
    <w:abstractNumId w:val="1"/>
  </w:num>
  <w:num w:numId="10">
    <w:abstractNumId w:val="14"/>
  </w:num>
  <w:num w:numId="11">
    <w:abstractNumId w:val="20"/>
  </w:num>
  <w:num w:numId="12">
    <w:abstractNumId w:val="9"/>
  </w:num>
  <w:num w:numId="13">
    <w:abstractNumId w:val="17"/>
  </w:num>
  <w:num w:numId="14">
    <w:abstractNumId w:val="7"/>
  </w:num>
  <w:num w:numId="15">
    <w:abstractNumId w:val="10"/>
  </w:num>
  <w:num w:numId="16">
    <w:abstractNumId w:val="11"/>
  </w:num>
  <w:num w:numId="17">
    <w:abstractNumId w:val="4"/>
  </w:num>
  <w:num w:numId="18">
    <w:abstractNumId w:val="3"/>
  </w:num>
  <w:num w:numId="19">
    <w:abstractNumId w:val="18"/>
  </w:num>
  <w:num w:numId="20">
    <w:abstractNumId w:val="6"/>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GrammaticalError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B33"/>
    <w:rsid w:val="000821A0"/>
    <w:rsid w:val="000A2288"/>
    <w:rsid w:val="00133E2F"/>
    <w:rsid w:val="001442FE"/>
    <w:rsid w:val="001644E3"/>
    <w:rsid w:val="00183D25"/>
    <w:rsid w:val="001B0220"/>
    <w:rsid w:val="00201DC9"/>
    <w:rsid w:val="00216DCC"/>
    <w:rsid w:val="00234134"/>
    <w:rsid w:val="002764E6"/>
    <w:rsid w:val="00294385"/>
    <w:rsid w:val="002D17B6"/>
    <w:rsid w:val="003116F9"/>
    <w:rsid w:val="003274AD"/>
    <w:rsid w:val="00335596"/>
    <w:rsid w:val="00340FEC"/>
    <w:rsid w:val="0034350B"/>
    <w:rsid w:val="00346EFE"/>
    <w:rsid w:val="00370D8B"/>
    <w:rsid w:val="00373CEB"/>
    <w:rsid w:val="00382FA0"/>
    <w:rsid w:val="003F2AD6"/>
    <w:rsid w:val="004523E3"/>
    <w:rsid w:val="00453962"/>
    <w:rsid w:val="00466E4B"/>
    <w:rsid w:val="00483AE6"/>
    <w:rsid w:val="00495FFC"/>
    <w:rsid w:val="004D01D0"/>
    <w:rsid w:val="004E32A7"/>
    <w:rsid w:val="004F7CC2"/>
    <w:rsid w:val="00503124"/>
    <w:rsid w:val="005575A2"/>
    <w:rsid w:val="00565EA9"/>
    <w:rsid w:val="005702EE"/>
    <w:rsid w:val="00582805"/>
    <w:rsid w:val="00590667"/>
    <w:rsid w:val="006057F4"/>
    <w:rsid w:val="006946AD"/>
    <w:rsid w:val="006C4EE4"/>
    <w:rsid w:val="006D6B38"/>
    <w:rsid w:val="006E66BB"/>
    <w:rsid w:val="006F7201"/>
    <w:rsid w:val="00720A37"/>
    <w:rsid w:val="0072642C"/>
    <w:rsid w:val="007819D0"/>
    <w:rsid w:val="00785849"/>
    <w:rsid w:val="00796F62"/>
    <w:rsid w:val="007E0D06"/>
    <w:rsid w:val="007F2857"/>
    <w:rsid w:val="007F4921"/>
    <w:rsid w:val="0080780C"/>
    <w:rsid w:val="00813B34"/>
    <w:rsid w:val="008A644E"/>
    <w:rsid w:val="008D0DC2"/>
    <w:rsid w:val="008E2ABF"/>
    <w:rsid w:val="0092017E"/>
    <w:rsid w:val="00935266"/>
    <w:rsid w:val="009525B1"/>
    <w:rsid w:val="00963019"/>
    <w:rsid w:val="009D2E0E"/>
    <w:rsid w:val="009E2CF4"/>
    <w:rsid w:val="009F411F"/>
    <w:rsid w:val="00A6413F"/>
    <w:rsid w:val="00A65630"/>
    <w:rsid w:val="00A71B7C"/>
    <w:rsid w:val="00A76EBF"/>
    <w:rsid w:val="00A96046"/>
    <w:rsid w:val="00AC7493"/>
    <w:rsid w:val="00B7047E"/>
    <w:rsid w:val="00B72A31"/>
    <w:rsid w:val="00B75120"/>
    <w:rsid w:val="00BA41B8"/>
    <w:rsid w:val="00BF2E84"/>
    <w:rsid w:val="00C76B33"/>
    <w:rsid w:val="00CB1151"/>
    <w:rsid w:val="00CD4E1A"/>
    <w:rsid w:val="00D274C6"/>
    <w:rsid w:val="00DD0F15"/>
    <w:rsid w:val="00E17D82"/>
    <w:rsid w:val="00E25CCD"/>
    <w:rsid w:val="00E302BD"/>
    <w:rsid w:val="00E57084"/>
    <w:rsid w:val="00E842AA"/>
    <w:rsid w:val="00E84C2C"/>
    <w:rsid w:val="00EA77A6"/>
    <w:rsid w:val="00EC7CEE"/>
    <w:rsid w:val="00F00E3D"/>
    <w:rsid w:val="00F013C8"/>
    <w:rsid w:val="00F06807"/>
    <w:rsid w:val="00F30B4D"/>
    <w:rsid w:val="00F82C81"/>
    <w:rsid w:val="00FA4C6A"/>
    <w:rsid w:val="00FA59AF"/>
    <w:rsid w:val="00FB6E51"/>
    <w:rsid w:val="00FC5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fill="f" fillcolor="white" stroke="f">
      <v:fill color="white" on="f"/>
      <v:stroke on="f"/>
    </o:shapedefaults>
    <o:shapelayout v:ext="edit">
      <o:idmap v:ext="edit" data="1"/>
    </o:shapelayout>
  </w:shapeDefaults>
  <w:decimalSymbol w:val="."/>
  <w:listSeparator w:val=","/>
  <w14:docId w14:val="0ADCDAB9"/>
  <w15:chartTrackingRefBased/>
  <w15:docId w15:val="{8327099A-B2B6-4E10-B88E-753A26FA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Angsana New"/>
      <w:sz w:val="24"/>
      <w:szCs w:val="24"/>
      <w:lang w:eastAsia="en-US" w:bidi="th-TH"/>
    </w:rPr>
  </w:style>
  <w:style w:type="paragraph" w:styleId="Heading1">
    <w:name w:val="heading 1"/>
    <w:basedOn w:val="Normal"/>
    <w:next w:val="Normal"/>
    <w:qFormat/>
    <w:pPr>
      <w:numPr>
        <w:numId w:val="1"/>
      </w:numPr>
      <w:spacing w:before="12"/>
      <w:outlineLvl w:val="0"/>
    </w:pPr>
    <w:rPr>
      <w:rFonts w:ascii="Helvetica" w:hAnsi="Helvetica"/>
      <w:b/>
      <w:bCs/>
    </w:rPr>
  </w:style>
  <w:style w:type="paragraph" w:styleId="Heading2">
    <w:name w:val="heading 2"/>
    <w:basedOn w:val="Normal"/>
    <w:next w:val="Normal"/>
    <w:qFormat/>
    <w:pPr>
      <w:numPr>
        <w:ilvl w:val="1"/>
        <w:numId w:val="1"/>
      </w:numPr>
      <w:spacing w:before="6"/>
      <w:outlineLvl w:val="1"/>
    </w:pPr>
    <w:rPr>
      <w:rFonts w:ascii="Helvetica" w:hAnsi="Helvetica"/>
      <w:b/>
      <w:bCs/>
    </w:rPr>
  </w:style>
  <w:style w:type="paragraph" w:styleId="Heading3">
    <w:name w:val="heading 3"/>
    <w:basedOn w:val="Normal"/>
    <w:next w:val="Normal"/>
    <w:qFormat/>
    <w:pPr>
      <w:numPr>
        <w:ilvl w:val="2"/>
        <w:numId w:val="1"/>
      </w:numPr>
      <w:outlineLvl w:val="2"/>
    </w:pPr>
    <w:rPr>
      <w:b/>
      <w:bCs/>
    </w:r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rPr>
      <w:b/>
      <w:bCs/>
      <w:sz w:val="20"/>
      <w:szCs w:val="20"/>
    </w:rPr>
  </w:style>
  <w:style w:type="paragraph" w:styleId="Heading6">
    <w:name w:val="heading 6"/>
    <w:basedOn w:val="Normal"/>
    <w:next w:val="Normal"/>
    <w:qFormat/>
    <w:pPr>
      <w:numPr>
        <w:ilvl w:val="5"/>
        <w:numId w:val="1"/>
      </w:numPr>
      <w:outlineLvl w:val="5"/>
    </w:pPr>
    <w:rPr>
      <w:sz w:val="20"/>
      <w:szCs w:val="20"/>
    </w:rPr>
  </w:style>
  <w:style w:type="paragraph" w:styleId="Heading7">
    <w:name w:val="heading 7"/>
    <w:basedOn w:val="Normal"/>
    <w:next w:val="Normal"/>
    <w:qFormat/>
    <w:pPr>
      <w:numPr>
        <w:ilvl w:val="6"/>
        <w:numId w:val="1"/>
      </w:numPr>
      <w:outlineLvl w:val="6"/>
    </w:pPr>
    <w:rPr>
      <w:i/>
      <w:iCs/>
      <w:sz w:val="20"/>
      <w:szCs w:val="20"/>
    </w:rPr>
  </w:style>
  <w:style w:type="paragraph" w:styleId="Heading8">
    <w:name w:val="heading 8"/>
    <w:basedOn w:val="Normal"/>
    <w:next w:val="Normal"/>
    <w:qFormat/>
    <w:pPr>
      <w:numPr>
        <w:ilvl w:val="7"/>
        <w:numId w:val="1"/>
      </w:numPr>
      <w:outlineLvl w:val="7"/>
    </w:pPr>
    <w:rPr>
      <w:i/>
      <w:iCs/>
      <w:sz w:val="20"/>
      <w:szCs w:val="20"/>
    </w:rPr>
  </w:style>
  <w:style w:type="paragraph" w:styleId="Heading9">
    <w:name w:val="heading 9"/>
    <w:basedOn w:val="Normal"/>
    <w:next w:val="Normal"/>
    <w:qFormat/>
    <w:pPr>
      <w:numPr>
        <w:ilvl w:val="8"/>
        <w:numId w:val="1"/>
      </w:numPr>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LineNumber">
    <w:name w:val="line number"/>
    <w:basedOn w:val="DefaultParagraphFont"/>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8"/>
      <w:szCs w:val="18"/>
    </w:rPr>
  </w:style>
  <w:style w:type="paragraph" w:styleId="FootnoteText">
    <w:name w:val="footnote text"/>
    <w:basedOn w:val="Normal"/>
    <w:semiHidden/>
    <w:rPr>
      <w:sz w:val="20"/>
      <w:szCs w:val="20"/>
    </w:rPr>
  </w:style>
  <w:style w:type="paragraph" w:styleId="NormalIndent">
    <w:name w:val="Normal Indent"/>
    <w:basedOn w:val="Normal"/>
    <w:pPr>
      <w:ind w:left="720"/>
    </w:pPr>
  </w:style>
  <w:style w:type="paragraph" w:customStyle="1" w:styleId="PageNumber1">
    <w:name w:val="Page Number1"/>
    <w:basedOn w:val="Normal"/>
    <w:next w:val="Normal"/>
  </w:style>
  <w:style w:type="paragraph" w:customStyle="1" w:styleId="ul">
    <w:name w:val="ul"/>
    <w:basedOn w:val="Normal"/>
    <w:next w:val="Normal"/>
    <w:pPr>
      <w:keepNext/>
      <w:spacing w:line="20" w:lineRule="exact"/>
      <w:ind w:right="-255"/>
    </w:pPr>
    <w:rPr>
      <w:rFonts w:ascii="Courier" w:hAnsi="Courier"/>
      <w:position w:val="6"/>
    </w:rPr>
  </w:style>
  <w:style w:type="paragraph" w:styleId="BodyText">
    <w:name w:val="Body Text"/>
    <w:basedOn w:val="Normal"/>
    <w:pPr>
      <w:spacing w:after="240" w:line="240" w:lineRule="atLeast"/>
      <w:jc w:val="both"/>
    </w:pPr>
  </w:style>
  <w:style w:type="paragraph" w:styleId="BodyText2">
    <w:name w:val="Body Text 2"/>
    <w:basedOn w:val="Normal"/>
    <w:pPr>
      <w:keepLines/>
      <w:tabs>
        <w:tab w:val="left" w:pos="540"/>
      </w:tabs>
      <w:jc w:val="both"/>
    </w:pPr>
    <w:rPr>
      <w:b/>
      <w:bCs/>
    </w:rPr>
  </w:style>
  <w:style w:type="paragraph" w:styleId="BodyText3">
    <w:name w:val="Body Text 3"/>
    <w:basedOn w:val="Normal"/>
    <w:pPr>
      <w:keepLines/>
      <w:tabs>
        <w:tab w:val="left" w:pos="540"/>
      </w:tabs>
      <w:ind w:right="181"/>
      <w:jc w:val="both"/>
    </w:pPr>
    <w:rPr>
      <w:color w:val="FF0000"/>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tabs>
        <w:tab w:val="left" w:pos="1080"/>
        <w:tab w:val="left" w:pos="5040"/>
      </w:tabs>
      <w:jc w:val="center"/>
      <w:outlineLvl w:val="0"/>
    </w:pPr>
    <w:rPr>
      <w:b/>
      <w:bCs/>
      <w:sz w:val="28"/>
      <w:szCs w:val="28"/>
    </w:rPr>
  </w:style>
  <w:style w:type="paragraph" w:styleId="BodyTextIndent">
    <w:name w:val="Body Text Indent"/>
    <w:basedOn w:val="Normal"/>
    <w:pPr>
      <w:spacing w:after="240"/>
      <w:ind w:left="900" w:hanging="900"/>
      <w:jc w:val="both"/>
      <w:outlineLvl w:val="0"/>
    </w:pPr>
  </w:style>
  <w:style w:type="paragraph" w:styleId="BalloonText">
    <w:name w:val="Balloon Text"/>
    <w:basedOn w:val="Normal"/>
    <w:link w:val="BalloonTextChar"/>
    <w:rsid w:val="00FC5D06"/>
    <w:rPr>
      <w:rFonts w:ascii="Segoe UI" w:hAnsi="Segoe UI"/>
      <w:sz w:val="18"/>
      <w:szCs w:val="22"/>
    </w:rPr>
  </w:style>
  <w:style w:type="character" w:customStyle="1" w:styleId="BalloonTextChar">
    <w:name w:val="Balloon Text Char"/>
    <w:basedOn w:val="DefaultParagraphFont"/>
    <w:link w:val="BalloonText"/>
    <w:rsid w:val="00FC5D06"/>
    <w:rPr>
      <w:rFonts w:ascii="Segoe UI" w:hAnsi="Segoe UI" w:cs="Angsana New"/>
      <w:sz w:val="18"/>
      <w:szCs w:val="22"/>
      <w:lang w:eastAsia="en-US" w:bidi="th-TH"/>
    </w:rPr>
  </w:style>
  <w:style w:type="table" w:styleId="TableGrid">
    <w:name w:val="Table Grid"/>
    <w:basedOn w:val="TableNormal"/>
    <w:rsid w:val="00FC5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FC5D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92017E"/>
    <w:rPr>
      <w:rFonts w:cs="Angsana New"/>
      <w:sz w:val="24"/>
      <w:szCs w:val="30"/>
      <w:lang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C175F-1B4D-4506-BE45-B163D02C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2727</Words>
  <Characters>15545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ULSCR Officials 1991 – 1992</vt:lpstr>
    </vt:vector>
  </TitlesOfParts>
  <Company>Mobile Systems International Plc</Company>
  <LinksUpToDate>false</LinksUpToDate>
  <CharactersWithSpaces>18236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ULSCR Officials 1991 – 1992</dc:title>
  <dc:subject/>
  <dc:creator>Mobile Systems International Plc</dc:creator>
  <cp:keywords/>
  <dc:description/>
  <cp:lastModifiedBy>James Watkins</cp:lastModifiedBy>
  <cp:revision>2</cp:revision>
  <cp:lastPrinted>2006-07-27T10:13:00Z</cp:lastPrinted>
  <dcterms:created xsi:type="dcterms:W3CDTF">2019-07-23T15:02:00Z</dcterms:created>
  <dcterms:modified xsi:type="dcterms:W3CDTF">2019-07-23T15:02:00Z</dcterms:modified>
</cp:coreProperties>
</file>